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0"/>
          <w:szCs w:val="40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0"/>
          <w:szCs w:val="40"/>
          <w:highlight w:val="none"/>
          <w:shd w:val="clear" w:color="auto" w:fill="FFFFFF"/>
          <w:lang w:val="en-US" w:eastAsia="zh-CN"/>
        </w:rPr>
        <w:t>宁夏回族自治区住院医师规范化培训报名表</w:t>
      </w:r>
      <w:bookmarkEnd w:id="0"/>
    </w:p>
    <w:tbl>
      <w:tblPr>
        <w:tblStyle w:val="5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234"/>
        <w:gridCol w:w="1196"/>
        <w:gridCol w:w="1189"/>
        <w:gridCol w:w="1511"/>
        <w:gridCol w:w="801"/>
        <w:gridCol w:w="119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51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所在地</w:t>
            </w:r>
          </w:p>
        </w:tc>
        <w:tc>
          <w:tcPr>
            <w:tcW w:w="51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报考情况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志愿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培训基地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培训基地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是否为农村订单定向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往届生/应届生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教育情况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学制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外语等级考试类型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外语等级考试证书编号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是否获得医师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医师资格证书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编码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医师资格级别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医师资格类别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工作情况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科室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9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本人符合自主培训人员的相关要求，自愿以自主培训人员身份参加宁夏回族自治区住院医师规范化培训，保证按规定完成培训。本人保证以上信息客观、真实并承担由此引起的相关责任。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申请人员签名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外单位委托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培养人员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委培单位意见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负责人签章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培训基地审核意见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负责人签章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9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备注：1.外单位委托培养人员是否服从调剂，如选择“否”，即不服从调剂，如未被所报志愿录取则不再进行调剂，视为委培单位未按规定送出培训。</w:t>
            </w:r>
          </w:p>
          <w:p>
            <w:pPr>
              <w:ind w:firstLine="72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2.申请人员须仔细核对此表后签字确认，一旦确认不得修改。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0" w:lineRule="atLeast"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38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YTFmNzJjNjk3YzI0MTkxZjkxNTY4MWJmZDkwOTkifQ=="/>
  </w:docVars>
  <w:rsids>
    <w:rsidRoot w:val="6C697876"/>
    <w:rsid w:val="6C6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2022-07-14T11:15:00Z</dcterms:created>
  <dc:creator>^_^</dc:creator>
  <cp:lastModifiedBy>^_^</cp:lastModifiedBy>
  <dcterms:modified xsi:type="dcterms:W3CDTF">2022-07-14T11:15:51Z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A37C17C4FDCE4CDAAEB365B75AE037E5</vt:lpwstr>
  </property>
</Properties>
</file>