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ascii="Times New Roman" w:hAnsi="Times New Roman" w:eastAsia="方正小标" w:cs="Times New Roman"/>
          <w:b/>
          <w:bCs/>
          <w:sz w:val="44"/>
          <w:szCs w:val="44"/>
        </w:rPr>
      </w:pPr>
      <w:r>
        <w:rPr>
          <w:rFonts w:ascii="Times New Roman" w:hAnsi="Times New Roman" w:eastAsia="方正小标" w:cs="Times New Roman"/>
          <w:b/>
          <w:bCs/>
          <w:sz w:val="44"/>
          <w:szCs w:val="44"/>
        </w:rPr>
        <w:t>宁夏回族自治区人民医院202</w:t>
      </w:r>
      <w:r>
        <w:rPr>
          <w:rFonts w:hint="eastAsia" w:ascii="Times New Roman" w:hAnsi="Times New Roman" w:eastAsia="方正小标" w:cs="Times New Roman"/>
          <w:b/>
          <w:bCs/>
          <w:sz w:val="44"/>
          <w:szCs w:val="44"/>
          <w:lang w:val="en-US" w:eastAsia="zh-CN"/>
        </w:rPr>
        <w:t>3</w:t>
      </w:r>
      <w:r>
        <w:rPr>
          <w:rFonts w:ascii="Times New Roman" w:hAnsi="Times New Roman" w:eastAsia="方正小标" w:cs="Times New Roman"/>
          <w:b/>
          <w:bCs/>
          <w:sz w:val="44"/>
          <w:szCs w:val="44"/>
        </w:rPr>
        <w:t>年</w:t>
      </w:r>
      <w:r>
        <w:rPr>
          <w:rFonts w:hint="eastAsia" w:ascii="Times New Roman" w:hAnsi="Times New Roman" w:eastAsia="方正小标" w:cs="Times New Roman"/>
          <w:b/>
          <w:bCs/>
          <w:sz w:val="44"/>
          <w:szCs w:val="44"/>
          <w:lang w:val="en-US" w:eastAsia="zh-CN"/>
        </w:rPr>
        <w:t>秋</w:t>
      </w:r>
      <w:r>
        <w:rPr>
          <w:rFonts w:ascii="Times New Roman" w:hAnsi="Times New Roman" w:eastAsia="方正小标" w:cs="Times New Roman"/>
          <w:b/>
          <w:bCs/>
          <w:sz w:val="44"/>
          <w:szCs w:val="44"/>
        </w:rPr>
        <w:t>季</w:t>
      </w:r>
    </w:p>
    <w:p>
      <w:pPr>
        <w:jc w:val="center"/>
        <w:textAlignment w:val="baseline"/>
        <w:rPr>
          <w:rFonts w:ascii="Times New Roman" w:hAnsi="Times New Roman" w:eastAsia="方正小标" w:cs="Times New Roman"/>
          <w:b/>
          <w:bCs/>
          <w:sz w:val="44"/>
          <w:szCs w:val="44"/>
        </w:rPr>
      </w:pPr>
      <w:r>
        <w:rPr>
          <w:rFonts w:ascii="Times New Roman" w:hAnsi="Times New Roman" w:eastAsia="方正小标" w:cs="Times New Roman"/>
          <w:b/>
          <w:bCs/>
          <w:sz w:val="44"/>
          <w:szCs w:val="44"/>
        </w:rPr>
        <w:t>国家卫健委临床药师培训基地招生简章</w:t>
      </w:r>
    </w:p>
    <w:p>
      <w:pPr>
        <w:spacing w:line="460" w:lineRule="exact"/>
        <w:ind w:firstLine="482" w:firstLineChars="200"/>
        <w:jc w:val="center"/>
        <w:textAlignment w:val="baseline"/>
        <w:rPr>
          <w:rFonts w:ascii="Times New Roman" w:hAnsi="Times New Roman" w:eastAsia="宋体" w:cs="Times New Roman"/>
          <w:b/>
          <w:bCs/>
          <w:sz w:val="24"/>
          <w:szCs w:val="24"/>
        </w:rPr>
      </w:pPr>
    </w:p>
    <w:p>
      <w:pPr>
        <w:ind w:firstLine="640" w:firstLineChars="200"/>
        <w:textAlignment w:val="baseline"/>
        <w:rPr>
          <w:rFonts w:ascii="Times New Roman" w:hAnsi="仿宋" w:eastAsia="仿宋" w:cs="Times New Roman"/>
          <w:sz w:val="32"/>
          <w:szCs w:val="32"/>
        </w:rPr>
      </w:pPr>
      <w:r>
        <w:rPr>
          <w:rFonts w:ascii="Times New Roman" w:hAnsi="仿宋" w:eastAsia="仿宋" w:cs="Times New Roman"/>
          <w:sz w:val="32"/>
          <w:szCs w:val="32"/>
        </w:rPr>
        <w:t>宁夏回族自治区人民医院坐落在美丽的</w:t>
      </w:r>
      <w:r>
        <w:rPr>
          <w:rFonts w:ascii="Times New Roman" w:hAnsi="Times New Roman" w:eastAsia="仿宋" w:cs="Times New Roman"/>
          <w:sz w:val="32"/>
          <w:szCs w:val="32"/>
        </w:rPr>
        <w:t>“</w:t>
      </w:r>
      <w:r>
        <w:rPr>
          <w:rFonts w:ascii="Times New Roman" w:hAnsi="仿宋" w:eastAsia="仿宋" w:cs="Times New Roman"/>
          <w:sz w:val="32"/>
          <w:szCs w:val="32"/>
        </w:rPr>
        <w:t>塞上江南</w:t>
      </w:r>
      <w:r>
        <w:rPr>
          <w:rFonts w:ascii="Times New Roman" w:hAnsi="Times New Roman" w:eastAsia="仿宋" w:cs="Times New Roman"/>
          <w:sz w:val="32"/>
          <w:szCs w:val="32"/>
        </w:rPr>
        <w:t>”</w:t>
      </w:r>
      <w:r>
        <w:rPr>
          <w:rFonts w:ascii="Times New Roman" w:hAnsi="仿宋" w:eastAsia="仿宋" w:cs="Times New Roman"/>
          <w:sz w:val="32"/>
          <w:szCs w:val="32"/>
        </w:rPr>
        <w:t>银川市，</w:t>
      </w:r>
      <w:r>
        <w:rPr>
          <w:rFonts w:ascii="宋体" w:hAnsi="宋体" w:eastAsia="宋体" w:cs="宋体"/>
          <w:sz w:val="24"/>
          <w:szCs w:val="24"/>
        </w:rPr>
        <w:t xml:space="preserve"> </w:t>
      </w:r>
      <w:r>
        <w:rPr>
          <w:rFonts w:ascii="Times New Roman" w:hAnsi="仿宋" w:eastAsia="仿宋" w:cs="Times New Roman"/>
          <w:sz w:val="32"/>
          <w:szCs w:val="32"/>
        </w:rPr>
        <w:t>医院始建于</w:t>
      </w:r>
      <w:r>
        <w:rPr>
          <w:rFonts w:ascii="Times New Roman" w:hAnsi="Times New Roman" w:eastAsia="仿宋" w:cs="Times New Roman"/>
          <w:sz w:val="32"/>
          <w:szCs w:val="32"/>
        </w:rPr>
        <w:t>1934</w:t>
      </w:r>
      <w:r>
        <w:rPr>
          <w:rFonts w:ascii="Times New Roman" w:hAnsi="仿宋" w:eastAsia="仿宋" w:cs="Times New Roman"/>
          <w:sz w:val="32"/>
          <w:szCs w:val="32"/>
        </w:rPr>
        <w:t>年，是一所</w:t>
      </w:r>
      <w:r>
        <w:rPr>
          <w:rFonts w:ascii="Times New Roman" w:hAnsi="仿宋" w:eastAsia="仿宋" w:cs="Times New Roman"/>
          <w:sz w:val="32"/>
          <w:szCs w:val="32"/>
          <w:lang w:val="zh-CN"/>
        </w:rPr>
        <w:t>集医疗、教学、科研、预防、保健、康复、急救为一体的三级甲等综合医院，</w:t>
      </w:r>
      <w:r>
        <w:rPr>
          <w:rFonts w:hint="eastAsia" w:ascii="Times New Roman" w:hAnsi="仿宋" w:eastAsia="仿宋" w:cs="Times New Roman"/>
          <w:sz w:val="32"/>
          <w:szCs w:val="32"/>
          <w:lang w:val="en-US" w:eastAsia="zh-CN"/>
        </w:rPr>
        <w:t>是</w:t>
      </w:r>
      <w:r>
        <w:rPr>
          <w:rFonts w:ascii="Times New Roman" w:hAnsi="仿宋" w:eastAsia="仿宋" w:cs="Times New Roman"/>
          <w:sz w:val="32"/>
          <w:szCs w:val="32"/>
        </w:rPr>
        <w:t>宁夏医科大学附属自治区人民医院暨第三临床医学院、北方民族大学非直属关系附属医院。同时，也是宁夏人民医院医疗集团核心单位。</w:t>
      </w:r>
      <w:r>
        <w:rPr>
          <w:rFonts w:hint="eastAsia" w:ascii="Times New Roman" w:hAnsi="仿宋" w:eastAsia="仿宋" w:cs="Times New Roman"/>
          <w:sz w:val="32"/>
          <w:szCs w:val="32"/>
          <w:lang w:val="en-US" w:eastAsia="zh-CN"/>
        </w:rPr>
        <w:t>医院</w:t>
      </w:r>
      <w:r>
        <w:rPr>
          <w:rFonts w:ascii="Times New Roman" w:hAnsi="仿宋" w:eastAsia="仿宋" w:cs="Times New Roman"/>
          <w:sz w:val="32"/>
          <w:szCs w:val="32"/>
        </w:rPr>
        <w:t>下设院本部、西夏分院、宁夏医疗急救中心、宁夏眼科医院和宁南医院五个院区，编制床位数 2630 张。医院是国家卫生健康委“脑卒中筛查与防治基地医院”，眼科、麻醉科、临床护理为国家临床重点专科，中医脾胃病科承担国家临床重点专科建设项目。设有自治区专科区域医疗中心7个、自治区级临床诊疗中心16个。是宁夏产科等10个质量控制中心挂靠单位。是全国首批全科医生规范化培养基地、住院医师规范化培训基地、第二批国家专科医师规范化培训制度试点专科培训基地、国家医师资格考试实践技能考试基地、国家临床药师培训基地。</w:t>
      </w:r>
    </w:p>
    <w:p>
      <w:pPr>
        <w:autoSpaceDE w:val="0"/>
        <w:autoSpaceDN w:val="0"/>
        <w:adjustRightInd w:val="0"/>
        <w:jc w:val="left"/>
        <w:rPr>
          <w:rFonts w:ascii="Times New Roman" w:hAnsi="Times New Roman" w:eastAsia="仿宋" w:cs="Times New Roman"/>
          <w:kern w:val="0"/>
          <w:sz w:val="24"/>
          <w:szCs w:val="24"/>
        </w:rPr>
      </w:pPr>
      <w:r>
        <w:rPr>
          <w:rFonts w:ascii="Times New Roman" w:hAnsi="Times New Roman" w:eastAsia="仿宋" w:cs="Times New Roman"/>
          <w:kern w:val="0"/>
          <w:sz w:val="32"/>
          <w:szCs w:val="32"/>
        </w:rPr>
        <w:t xml:space="preserve">    </w:t>
      </w:r>
      <w:r>
        <w:rPr>
          <w:rFonts w:ascii="Times New Roman" w:hAnsi="仿宋" w:eastAsia="仿宋" w:cs="Times New Roman"/>
          <w:kern w:val="0"/>
          <w:sz w:val="32"/>
          <w:szCs w:val="32"/>
        </w:rPr>
        <w:t>医院药学部于</w:t>
      </w:r>
      <w:r>
        <w:rPr>
          <w:rFonts w:ascii="Times New Roman" w:hAnsi="Times New Roman" w:eastAsia="仿宋" w:cs="Times New Roman"/>
          <w:kern w:val="0"/>
          <w:sz w:val="32"/>
          <w:szCs w:val="32"/>
        </w:rPr>
        <w:t>2007</w:t>
      </w:r>
      <w:r>
        <w:rPr>
          <w:rFonts w:ascii="Times New Roman" w:hAnsi="仿宋" w:eastAsia="仿宋" w:cs="Times New Roman"/>
          <w:kern w:val="0"/>
          <w:sz w:val="32"/>
          <w:szCs w:val="32"/>
        </w:rPr>
        <w:t>年开始开展临床药师制建设，现为国家卫健委第十二批临床药师培训基地</w:t>
      </w:r>
      <w:r>
        <w:rPr>
          <w:rFonts w:hint="eastAsia" w:ascii="Times New Roman" w:hAnsi="仿宋" w:eastAsia="仿宋" w:cs="Times New Roman"/>
          <w:kern w:val="0"/>
          <w:sz w:val="32"/>
          <w:szCs w:val="32"/>
          <w:lang w:eastAsia="zh-CN"/>
        </w:rPr>
        <w:t>、国家卫健委紧缺人才培训项目（临床药师专业）培训基地。</w:t>
      </w:r>
      <w:r>
        <w:rPr>
          <w:rFonts w:ascii="Times New Roman" w:hAnsi="仿宋" w:eastAsia="仿宋" w:cs="Times New Roman"/>
          <w:kern w:val="0"/>
          <w:sz w:val="32"/>
          <w:szCs w:val="32"/>
        </w:rPr>
        <w:t>目前我院有</w:t>
      </w:r>
      <w:r>
        <w:rPr>
          <w:rFonts w:hint="eastAsia" w:ascii="Times New Roman" w:hAnsi="Times New Roman" w:eastAsia="仿宋" w:cs="Times New Roman"/>
          <w:kern w:val="0"/>
          <w:sz w:val="32"/>
          <w:szCs w:val="32"/>
          <w:lang w:val="en-US" w:eastAsia="zh-CN"/>
        </w:rPr>
        <w:t>13</w:t>
      </w:r>
      <w:r>
        <w:rPr>
          <w:rFonts w:ascii="Times New Roman" w:hAnsi="仿宋" w:eastAsia="仿宋" w:cs="Times New Roman"/>
          <w:kern w:val="0"/>
          <w:sz w:val="32"/>
          <w:szCs w:val="32"/>
        </w:rPr>
        <w:t>名</w:t>
      </w:r>
      <w:r>
        <w:rPr>
          <w:rFonts w:hint="eastAsia" w:ascii="Times New Roman" w:hAnsi="仿宋" w:eastAsia="仿宋" w:cs="Times New Roman"/>
          <w:kern w:val="0"/>
          <w:sz w:val="32"/>
          <w:szCs w:val="32"/>
          <w:lang w:val="en-US" w:eastAsia="zh-CN"/>
        </w:rPr>
        <w:t>临床</w:t>
      </w:r>
      <w:r>
        <w:rPr>
          <w:rFonts w:ascii="Times New Roman" w:hAnsi="仿宋" w:eastAsia="仿宋" w:cs="Times New Roman"/>
          <w:kern w:val="0"/>
          <w:sz w:val="32"/>
          <w:szCs w:val="32"/>
        </w:rPr>
        <w:t>药师</w:t>
      </w:r>
      <w:r>
        <w:rPr>
          <w:rFonts w:hint="eastAsia" w:ascii="Times New Roman" w:hAnsi="仿宋" w:eastAsia="仿宋" w:cs="Times New Roman"/>
          <w:kern w:val="0"/>
          <w:sz w:val="32"/>
          <w:szCs w:val="32"/>
          <w:lang w:eastAsia="zh-CN"/>
        </w:rPr>
        <w:t>（</w:t>
      </w:r>
      <w:r>
        <w:rPr>
          <w:rFonts w:ascii="Times New Roman" w:hAnsi="Times New Roman" w:eastAsia="仿宋" w:cs="Times New Roman"/>
          <w:kern w:val="0"/>
          <w:sz w:val="32"/>
          <w:szCs w:val="32"/>
        </w:rPr>
        <w:t>5</w:t>
      </w:r>
      <w:r>
        <w:rPr>
          <w:rFonts w:ascii="Times New Roman" w:hAnsi="仿宋" w:eastAsia="仿宋" w:cs="Times New Roman"/>
          <w:kern w:val="0"/>
          <w:sz w:val="32"/>
          <w:szCs w:val="32"/>
        </w:rPr>
        <w:t>名具有带教师资资质</w:t>
      </w:r>
      <w:r>
        <w:rPr>
          <w:rFonts w:hint="eastAsia" w:ascii="Times New Roman" w:hAnsi="仿宋" w:eastAsia="仿宋" w:cs="Times New Roman"/>
          <w:kern w:val="0"/>
          <w:sz w:val="32"/>
          <w:szCs w:val="32"/>
          <w:lang w:eastAsia="zh-CN"/>
        </w:rPr>
        <w:t>）</w:t>
      </w:r>
      <w:r>
        <w:rPr>
          <w:rFonts w:ascii="Times New Roman" w:hAnsi="仿宋" w:eastAsia="仿宋" w:cs="Times New Roman"/>
          <w:kern w:val="0"/>
          <w:sz w:val="32"/>
          <w:szCs w:val="32"/>
        </w:rPr>
        <w:t>，分别在重症医学科、</w:t>
      </w:r>
      <w:r>
        <w:rPr>
          <w:rFonts w:hint="eastAsia" w:ascii="Times New Roman" w:hAnsi="仿宋" w:eastAsia="仿宋" w:cs="Times New Roman"/>
          <w:kern w:val="0"/>
          <w:sz w:val="32"/>
          <w:szCs w:val="32"/>
          <w:lang w:val="en-US" w:eastAsia="zh-CN"/>
        </w:rPr>
        <w:t>呼吸内科、心血管内科、</w:t>
      </w:r>
      <w:r>
        <w:rPr>
          <w:rFonts w:ascii="Times New Roman" w:hAnsi="仿宋" w:eastAsia="仿宋" w:cs="Times New Roman"/>
          <w:kern w:val="0"/>
          <w:sz w:val="32"/>
          <w:szCs w:val="32"/>
        </w:rPr>
        <w:t>内分泌科、肿瘤内科、消化内科、神经内科</w:t>
      </w:r>
      <w:r>
        <w:rPr>
          <w:rFonts w:hint="eastAsia" w:ascii="Times New Roman" w:hAnsi="仿宋" w:eastAsia="仿宋" w:cs="Times New Roman"/>
          <w:kern w:val="0"/>
          <w:sz w:val="32"/>
          <w:szCs w:val="32"/>
          <w:lang w:eastAsia="zh-CN"/>
        </w:rPr>
        <w:t>、</w:t>
      </w:r>
      <w:r>
        <w:rPr>
          <w:rFonts w:ascii="Times New Roman" w:hAnsi="仿宋" w:eastAsia="仿宋" w:cs="Times New Roman"/>
          <w:kern w:val="0"/>
          <w:sz w:val="32"/>
          <w:szCs w:val="32"/>
        </w:rPr>
        <w:t>老年医学中心、风湿免疫科等科室参与药学服务。根据《临床药师培训试点工作方案》的要求，我</w:t>
      </w:r>
      <w:r>
        <w:rPr>
          <w:rFonts w:hint="eastAsia" w:ascii="Times New Roman" w:hAnsi="仿宋" w:eastAsia="仿宋" w:cs="Times New Roman"/>
          <w:kern w:val="0"/>
          <w:sz w:val="32"/>
          <w:szCs w:val="32"/>
          <w:lang w:val="en-US" w:eastAsia="zh-CN"/>
        </w:rPr>
        <w:t>院</w:t>
      </w:r>
      <w:r>
        <w:rPr>
          <w:rFonts w:ascii="Times New Roman" w:hAnsi="仿宋" w:eastAsia="仿宋" w:cs="Times New Roman"/>
          <w:kern w:val="0"/>
          <w:sz w:val="32"/>
          <w:szCs w:val="32"/>
        </w:rPr>
        <w:t>现面向全</w:t>
      </w:r>
      <w:r>
        <w:rPr>
          <w:rFonts w:hint="eastAsia" w:ascii="Times New Roman" w:hAnsi="仿宋" w:eastAsia="仿宋" w:cs="Times New Roman"/>
          <w:kern w:val="0"/>
          <w:sz w:val="32"/>
          <w:szCs w:val="32"/>
          <w:lang w:val="en-US" w:eastAsia="zh-CN"/>
        </w:rPr>
        <w:t>区</w:t>
      </w:r>
      <w:r>
        <w:rPr>
          <w:rFonts w:ascii="Times New Roman" w:hAnsi="仿宋" w:eastAsia="仿宋" w:cs="Times New Roman"/>
          <w:kern w:val="0"/>
          <w:sz w:val="32"/>
          <w:szCs w:val="32"/>
        </w:rPr>
        <w:t>医院招收</w:t>
      </w:r>
      <w:r>
        <w:rPr>
          <w:rFonts w:ascii="Times New Roman" w:hAnsi="Times New Roman" w:eastAsia="仿宋" w:cs="Times New Roman"/>
          <w:kern w:val="0"/>
          <w:sz w:val="32"/>
          <w:szCs w:val="32"/>
        </w:rPr>
        <w:t>202</w:t>
      </w:r>
      <w:r>
        <w:rPr>
          <w:rFonts w:hint="eastAsia" w:ascii="Times New Roman" w:hAnsi="Times New Roman" w:eastAsia="仿宋" w:cs="Times New Roman"/>
          <w:kern w:val="0"/>
          <w:sz w:val="32"/>
          <w:szCs w:val="32"/>
          <w:lang w:val="en-US" w:eastAsia="zh-CN"/>
        </w:rPr>
        <w:t>3</w:t>
      </w:r>
      <w:r>
        <w:rPr>
          <w:rFonts w:ascii="Times New Roman" w:hAnsi="仿宋" w:eastAsia="仿宋" w:cs="Times New Roman"/>
          <w:kern w:val="0"/>
          <w:sz w:val="32"/>
          <w:szCs w:val="32"/>
        </w:rPr>
        <w:t>年</w:t>
      </w:r>
      <w:r>
        <w:rPr>
          <w:rFonts w:hint="eastAsia" w:ascii="Times New Roman" w:hAnsi="仿宋" w:eastAsia="仿宋" w:cs="Times New Roman"/>
          <w:kern w:val="0"/>
          <w:sz w:val="32"/>
          <w:szCs w:val="32"/>
          <w:lang w:val="en-US" w:eastAsia="zh-CN"/>
        </w:rPr>
        <w:t>秋</w:t>
      </w:r>
      <w:r>
        <w:rPr>
          <w:rFonts w:ascii="Times New Roman" w:hAnsi="仿宋" w:eastAsia="仿宋" w:cs="Times New Roman"/>
          <w:kern w:val="0"/>
          <w:sz w:val="32"/>
          <w:szCs w:val="32"/>
        </w:rPr>
        <w:t>季临床药师培训学员，</w:t>
      </w:r>
      <w:r>
        <w:rPr>
          <w:rFonts w:hint="eastAsia" w:ascii="Times New Roman" w:hAnsi="仿宋" w:eastAsia="仿宋" w:cs="Times New Roman"/>
          <w:kern w:val="0"/>
          <w:sz w:val="32"/>
          <w:szCs w:val="32"/>
          <w:lang w:val="en-US" w:eastAsia="zh-CN"/>
        </w:rPr>
        <w:t>欢迎符合下列条件的药师到我院培训学习，基地将根据个人情况进行资格审核，择优录取。</w:t>
      </w:r>
    </w:p>
    <w:p>
      <w:pPr>
        <w:ind w:firstLine="643" w:firstLineChars="200"/>
        <w:textAlignment w:val="baseline"/>
        <w:rPr>
          <w:rFonts w:ascii="Times New Roman" w:hAnsi="Times New Roman" w:eastAsia="仿宋" w:cs="Times New Roman"/>
          <w:b/>
          <w:bCs/>
          <w:sz w:val="32"/>
          <w:szCs w:val="32"/>
        </w:rPr>
      </w:pPr>
      <w:r>
        <w:rPr>
          <w:rFonts w:ascii="Times New Roman" w:hAnsi="仿宋" w:eastAsia="仿宋" w:cs="Times New Roman"/>
          <w:b/>
          <w:bCs/>
          <w:sz w:val="32"/>
          <w:szCs w:val="32"/>
        </w:rPr>
        <w:t>一、招生条件</w:t>
      </w:r>
    </w:p>
    <w:p>
      <w:pPr>
        <w:autoSpaceDE w:val="0"/>
        <w:autoSpaceDN w:val="0"/>
        <w:adjustRightInd w:val="0"/>
        <w:ind w:firstLine="640" w:firstLineChars="200"/>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lang w:val="en-US" w:eastAsia="zh-CN"/>
        </w:rPr>
        <w:t>1、申报学员学历和专业需满足《国家卫生健康委科教司关于印发紧缺人才培训项目和县级医院骨干专科医师培训项目实施方案（2022年版）的通知》</w:t>
      </w:r>
      <w:r>
        <w:rPr>
          <w:rFonts w:ascii="Times New Roman" w:hAnsi="仿宋" w:eastAsia="仿宋" w:cs="Times New Roman"/>
          <w:kern w:val="0"/>
          <w:sz w:val="32"/>
          <w:szCs w:val="32"/>
        </w:rPr>
        <w:t>的</w:t>
      </w:r>
      <w:r>
        <w:rPr>
          <w:rFonts w:hint="eastAsia" w:ascii="Times New Roman" w:hAnsi="仿宋" w:eastAsia="仿宋" w:cs="Times New Roman"/>
          <w:kern w:val="0"/>
          <w:sz w:val="32"/>
          <w:szCs w:val="32"/>
          <w:lang w:val="en-US" w:eastAsia="zh-CN"/>
        </w:rPr>
        <w:t>要求，招生学员仅</w:t>
      </w:r>
      <w:r>
        <w:rPr>
          <w:rFonts w:hint="eastAsia" w:ascii="Times New Roman" w:hAnsi="仿宋" w:eastAsia="仿宋" w:cs="Times New Roman"/>
          <w:kern w:val="0"/>
          <w:sz w:val="32"/>
          <w:szCs w:val="32"/>
          <w:lang w:val="en-US" w:eastAsia="zh-CN" w:bidi="ar-SA"/>
        </w:rPr>
        <w:t>限宁夏地区，具体要求</w:t>
      </w:r>
      <w:r>
        <w:rPr>
          <w:rFonts w:hint="eastAsia" w:ascii="Times New Roman" w:hAnsi="仿宋" w:eastAsia="仿宋" w:cs="Times New Roman"/>
          <w:kern w:val="0"/>
          <w:sz w:val="32"/>
          <w:szCs w:val="32"/>
          <w:lang w:val="en-US" w:eastAsia="zh-CN"/>
        </w:rPr>
        <w:t>见下表</w:t>
      </w:r>
      <w:r>
        <w:rPr>
          <w:rFonts w:ascii="Times New Roman" w:hAnsi="仿宋" w:eastAsia="仿宋" w:cs="Times New Roman"/>
          <w:kern w:val="0"/>
          <w:sz w:val="32"/>
          <w:szCs w:val="32"/>
        </w:rPr>
        <w:t>：</w:t>
      </w:r>
    </w:p>
    <w:tbl>
      <w:tblPr>
        <w:tblStyle w:val="7"/>
        <w:tblW w:w="7895"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19"/>
        <w:gridCol w:w="2179"/>
        <w:gridCol w:w="1223"/>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5" w:type="dxa"/>
            <w:gridSpan w:val="4"/>
            <w:shd w:val="clear" w:color="auto" w:fill="B4C6E7" w:themeFill="accent1" w:themeFillTint="66"/>
            <w:vAlign w:val="center"/>
          </w:tcPr>
          <w:p>
            <w:pPr>
              <w:numPr>
                <w:ilvl w:val="0"/>
                <w:numId w:val="0"/>
              </w:numPr>
              <w:autoSpaceDE w:val="0"/>
              <w:autoSpaceDN w:val="0"/>
              <w:adjustRightInd w:val="0"/>
              <w:jc w:val="center"/>
              <w:rPr>
                <w:rFonts w:ascii="微软雅黑" w:hAnsi="微软雅黑" w:eastAsia="微软雅黑" w:cs="微软雅黑"/>
                <w:i w:val="0"/>
                <w:iCs w:val="0"/>
                <w:caps w:val="0"/>
                <w:color w:val="000000"/>
                <w:spacing w:val="8"/>
                <w:sz w:val="24"/>
                <w:szCs w:val="24"/>
                <w:highlight w:val="darkGray"/>
                <w:shd w:val="clear" w:fill="FFFFFF"/>
                <w:vertAlign w:val="baseline"/>
              </w:rPr>
            </w:pPr>
            <w:r>
              <w:rPr>
                <w:rFonts w:hint="eastAsia" w:ascii="Times New Roman" w:hAnsi="仿宋" w:eastAsia="仿宋" w:cs="Times New Roman"/>
                <w:b/>
                <w:kern w:val="0"/>
                <w:sz w:val="28"/>
                <w:szCs w:val="28"/>
                <w:highlight w:val="none"/>
              </w:rPr>
              <w:t>县级及以上卫生医疗机构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9" w:type="dxa"/>
            <w:vAlign w:val="center"/>
          </w:tcPr>
          <w:p>
            <w:pPr>
              <w:jc w:val="center"/>
              <w:textAlignment w:val="baseline"/>
              <w:rPr>
                <w:rFonts w:ascii="Times New Roman" w:hAnsi="仿宋" w:eastAsia="仿宋" w:cs="Times New Roman"/>
                <w:kern w:val="0"/>
                <w:sz w:val="24"/>
                <w:szCs w:val="24"/>
              </w:rPr>
            </w:pPr>
            <w:r>
              <w:rPr>
                <w:rFonts w:hint="eastAsia" w:ascii="Times New Roman" w:hAnsi="仿宋" w:eastAsia="仿宋" w:cs="Times New Roman"/>
                <w:kern w:val="0"/>
                <w:sz w:val="24"/>
                <w:szCs w:val="24"/>
              </w:rPr>
              <w:t>学历</w:t>
            </w:r>
          </w:p>
        </w:tc>
        <w:tc>
          <w:tcPr>
            <w:tcW w:w="2179" w:type="dxa"/>
            <w:vAlign w:val="center"/>
          </w:tcPr>
          <w:p>
            <w:pPr>
              <w:jc w:val="center"/>
              <w:textAlignment w:val="baseline"/>
              <w:rPr>
                <w:rFonts w:ascii="Times New Roman" w:hAnsi="仿宋" w:eastAsia="仿宋" w:cs="Times New Roman"/>
                <w:kern w:val="0"/>
                <w:sz w:val="24"/>
                <w:szCs w:val="24"/>
                <w:lang w:val="en-US" w:eastAsia="zh-CN"/>
              </w:rPr>
            </w:pPr>
            <w:r>
              <w:rPr>
                <w:rFonts w:ascii="Times New Roman" w:hAnsi="仿宋" w:eastAsia="仿宋" w:cs="Times New Roman"/>
                <w:kern w:val="0"/>
                <w:sz w:val="24"/>
                <w:szCs w:val="24"/>
              </w:rPr>
              <w:t>药学部门从事药剂工作时间（连续）</w:t>
            </w:r>
          </w:p>
        </w:tc>
        <w:tc>
          <w:tcPr>
            <w:tcW w:w="1223" w:type="dxa"/>
            <w:vAlign w:val="center"/>
          </w:tcPr>
          <w:p>
            <w:pPr>
              <w:jc w:val="center"/>
              <w:textAlignment w:val="baseline"/>
              <w:rPr>
                <w:rFonts w:ascii="Times New Roman" w:hAnsi="仿宋" w:eastAsia="仿宋" w:cs="Times New Roman"/>
                <w:kern w:val="0"/>
                <w:sz w:val="24"/>
                <w:szCs w:val="24"/>
                <w:lang w:val="en-US" w:eastAsia="zh-CN"/>
              </w:rPr>
            </w:pPr>
            <w:r>
              <w:rPr>
                <w:rFonts w:ascii="Times New Roman" w:hAnsi="仿宋" w:eastAsia="仿宋" w:cs="Times New Roman"/>
                <w:kern w:val="0"/>
                <w:sz w:val="24"/>
                <w:szCs w:val="24"/>
              </w:rPr>
              <w:t>职称</w:t>
            </w:r>
          </w:p>
        </w:tc>
        <w:tc>
          <w:tcPr>
            <w:tcW w:w="774" w:type="dxa"/>
            <w:vAlign w:val="center"/>
          </w:tcPr>
          <w:p>
            <w:pPr>
              <w:jc w:val="center"/>
              <w:textAlignment w:val="baseline"/>
              <w:rPr>
                <w:rFonts w:ascii="Times New Roman" w:hAnsi="仿宋" w:eastAsia="仿宋" w:cs="Times New Roman"/>
                <w:kern w:val="0"/>
                <w:sz w:val="24"/>
                <w:szCs w:val="24"/>
                <w:lang w:val="en-US" w:eastAsia="zh-CN"/>
              </w:rPr>
            </w:pPr>
            <w:r>
              <w:rPr>
                <w:rFonts w:ascii="Times New Roman" w:hAnsi="仿宋" w:eastAsia="仿宋" w:cs="Times New Roman"/>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9" w:type="dxa"/>
            <w:shd w:val="clear" w:color="auto" w:fill="DAE3F3" w:themeFill="accent1" w:themeFillTint="32"/>
            <w:vAlign w:val="center"/>
          </w:tcPr>
          <w:p>
            <w:pPr>
              <w:jc w:val="center"/>
              <w:textAlignment w:val="baseline"/>
              <w:rPr>
                <w:rFonts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rPr>
              <w:t>临床药学（全日制本科及以上）</w:t>
            </w:r>
          </w:p>
        </w:tc>
        <w:tc>
          <w:tcPr>
            <w:tcW w:w="2179" w:type="dxa"/>
            <w:shd w:val="clear" w:color="auto" w:fill="DAE3F3" w:themeFill="accent1" w:themeFillTint="32"/>
            <w:vAlign w:val="center"/>
          </w:tcPr>
          <w:p>
            <w:pPr>
              <w:jc w:val="center"/>
              <w:textAlignment w:val="baseline"/>
              <w:rPr>
                <w:rFonts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rPr>
              <w:t>1年</w:t>
            </w:r>
          </w:p>
        </w:tc>
        <w:tc>
          <w:tcPr>
            <w:tcW w:w="1223" w:type="dxa"/>
            <w:shd w:val="clear" w:color="auto" w:fill="DAE3F3" w:themeFill="accent1" w:themeFillTint="32"/>
            <w:vAlign w:val="center"/>
          </w:tcPr>
          <w:p>
            <w:pPr>
              <w:jc w:val="center"/>
              <w:textAlignment w:val="baseline"/>
              <w:rPr>
                <w:rFonts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rPr>
              <w:t>药师</w:t>
            </w:r>
          </w:p>
        </w:tc>
        <w:tc>
          <w:tcPr>
            <w:tcW w:w="774" w:type="dxa"/>
            <w:shd w:val="clear" w:color="auto" w:fill="DAE3F3" w:themeFill="accent1" w:themeFillTint="32"/>
            <w:vAlign w:val="center"/>
          </w:tcPr>
          <w:p>
            <w:pPr>
              <w:jc w:val="center"/>
              <w:textAlignment w:val="baseline"/>
              <w:rPr>
                <w:rFonts w:ascii="Times New Roman" w:hAnsi="仿宋" w:eastAsia="仿宋" w:cs="Times New Roman"/>
                <w:kern w:val="0"/>
                <w:sz w:val="24"/>
                <w:szCs w:val="24"/>
                <w:lang w:val="en-US" w:eastAsia="zh-CN"/>
              </w:rPr>
            </w:pPr>
            <w:r>
              <w:rPr>
                <w:rFonts w:ascii="Times New Roman" w:hAnsi="仿宋" w:eastAsia="仿宋" w:cs="Times New Roman"/>
                <w:kern w:val="0"/>
                <w:sz w:val="24"/>
                <w:szCs w:val="24"/>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9" w:type="dxa"/>
            <w:vAlign w:val="center"/>
          </w:tcPr>
          <w:p>
            <w:pPr>
              <w:jc w:val="center"/>
              <w:textAlignment w:val="baseline"/>
              <w:rPr>
                <w:rFonts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rPr>
              <w:t>药学、药理、药物制剂、药物化学（全日制本科及以上）</w:t>
            </w:r>
          </w:p>
        </w:tc>
        <w:tc>
          <w:tcPr>
            <w:tcW w:w="2179" w:type="dxa"/>
            <w:vAlign w:val="center"/>
          </w:tcPr>
          <w:p>
            <w:pPr>
              <w:jc w:val="center"/>
              <w:textAlignment w:val="baseline"/>
              <w:rPr>
                <w:rFonts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rPr>
              <w:t>2年</w:t>
            </w:r>
          </w:p>
        </w:tc>
        <w:tc>
          <w:tcPr>
            <w:tcW w:w="1223" w:type="dxa"/>
            <w:vAlign w:val="center"/>
          </w:tcPr>
          <w:p>
            <w:pPr>
              <w:jc w:val="center"/>
              <w:textAlignment w:val="baseline"/>
              <w:rPr>
                <w:rFonts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rPr>
              <w:t>药师</w:t>
            </w:r>
          </w:p>
        </w:tc>
        <w:tc>
          <w:tcPr>
            <w:tcW w:w="774" w:type="dxa"/>
            <w:vAlign w:val="center"/>
          </w:tcPr>
          <w:p>
            <w:pPr>
              <w:jc w:val="center"/>
              <w:textAlignment w:val="baseline"/>
              <w:rPr>
                <w:rFonts w:ascii="Times New Roman" w:hAnsi="仿宋" w:eastAsia="仿宋" w:cs="Times New Roman"/>
                <w:kern w:val="0"/>
                <w:sz w:val="24"/>
                <w:szCs w:val="24"/>
                <w:lang w:val="en-US" w:eastAsia="zh-CN"/>
              </w:rPr>
            </w:pPr>
            <w:r>
              <w:rPr>
                <w:rFonts w:ascii="Times New Roman" w:hAnsi="仿宋" w:eastAsia="仿宋" w:cs="Times New Roman"/>
                <w:kern w:val="0"/>
                <w:sz w:val="24"/>
                <w:szCs w:val="24"/>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5" w:type="dxa"/>
            <w:gridSpan w:val="4"/>
            <w:shd w:val="clear" w:color="auto" w:fill="B4C6E7" w:themeFill="accent1" w:themeFillTint="66"/>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222222"/>
                <w:spacing w:val="8"/>
                <w:sz w:val="21"/>
                <w:szCs w:val="21"/>
              </w:rPr>
            </w:pPr>
            <w:r>
              <w:rPr>
                <w:rFonts w:hint="eastAsia" w:ascii="Times New Roman" w:hAnsi="仿宋" w:eastAsia="仿宋" w:cs="Times New Roman"/>
                <w:b/>
                <w:kern w:val="0"/>
                <w:sz w:val="28"/>
                <w:szCs w:val="28"/>
                <w:lang w:val="en-US" w:eastAsia="zh-CN" w:bidi="ar-SA"/>
              </w:rPr>
              <w:t>脱贫地区或二级及以下医疗机构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9" w:type="dxa"/>
            <w:vAlign w:val="center"/>
          </w:tcPr>
          <w:p>
            <w:pPr>
              <w:jc w:val="center"/>
              <w:textAlignment w:val="baseline"/>
              <w:rPr>
                <w:rFonts w:hint="eastAsia"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rPr>
              <w:t>临床药学、药学、药理、药物制剂、药物化学（全日制本科及以上）</w:t>
            </w:r>
          </w:p>
        </w:tc>
        <w:tc>
          <w:tcPr>
            <w:tcW w:w="2179" w:type="dxa"/>
            <w:vAlign w:val="center"/>
          </w:tcPr>
          <w:p>
            <w:pPr>
              <w:jc w:val="center"/>
              <w:textAlignment w:val="baseline"/>
              <w:rPr>
                <w:rFonts w:hint="eastAsia"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rPr>
              <w:t>2年</w:t>
            </w:r>
          </w:p>
        </w:tc>
        <w:tc>
          <w:tcPr>
            <w:tcW w:w="1223" w:type="dxa"/>
            <w:vAlign w:val="center"/>
          </w:tcPr>
          <w:p>
            <w:pPr>
              <w:jc w:val="center"/>
              <w:textAlignment w:val="baseline"/>
              <w:rPr>
                <w:rFonts w:hint="eastAsia"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rPr>
              <w:t>药师</w:t>
            </w:r>
          </w:p>
        </w:tc>
        <w:tc>
          <w:tcPr>
            <w:tcW w:w="774" w:type="dxa"/>
            <w:vAlign w:val="center"/>
          </w:tcPr>
          <w:p>
            <w:pPr>
              <w:jc w:val="center"/>
              <w:textAlignment w:val="baseline"/>
              <w:rPr>
                <w:rFonts w:hint="eastAsia" w:ascii="Times New Roman" w:hAnsi="仿宋" w:eastAsia="仿宋" w:cs="Times New Roman"/>
                <w:kern w:val="0"/>
                <w:sz w:val="24"/>
                <w:szCs w:val="24"/>
                <w:lang w:val="en-US" w:eastAsia="zh-CN"/>
              </w:rPr>
            </w:pPr>
            <w:r>
              <w:rPr>
                <w:rFonts w:ascii="Times New Roman" w:hAnsi="仿宋" w:eastAsia="仿宋" w:cs="Times New Roman"/>
                <w:kern w:val="0"/>
                <w:sz w:val="24"/>
                <w:szCs w:val="24"/>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9" w:type="dxa"/>
            <w:shd w:val="clear" w:color="auto" w:fill="DAE3F3" w:themeFill="accent1" w:themeFillTint="32"/>
            <w:vAlign w:val="center"/>
          </w:tcPr>
          <w:p>
            <w:pPr>
              <w:jc w:val="center"/>
              <w:textAlignment w:val="baseline"/>
              <w:rPr>
                <w:rFonts w:hint="eastAsia"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rPr>
              <w:t>药学、药理、药物制剂、药物化学（全日制专科及以上）</w:t>
            </w:r>
          </w:p>
        </w:tc>
        <w:tc>
          <w:tcPr>
            <w:tcW w:w="2179" w:type="dxa"/>
            <w:shd w:val="clear" w:color="auto" w:fill="DAE3F3" w:themeFill="accent1" w:themeFillTint="32"/>
            <w:vAlign w:val="center"/>
          </w:tcPr>
          <w:p>
            <w:pPr>
              <w:jc w:val="center"/>
              <w:textAlignment w:val="baseline"/>
              <w:rPr>
                <w:rFonts w:hint="eastAsia"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rPr>
              <w:t>2年</w:t>
            </w:r>
          </w:p>
        </w:tc>
        <w:tc>
          <w:tcPr>
            <w:tcW w:w="1223" w:type="dxa"/>
            <w:shd w:val="clear" w:color="auto" w:fill="DAE3F3" w:themeFill="accent1" w:themeFillTint="32"/>
            <w:vAlign w:val="center"/>
          </w:tcPr>
          <w:p>
            <w:pPr>
              <w:jc w:val="center"/>
              <w:textAlignment w:val="baseline"/>
              <w:rPr>
                <w:rFonts w:hint="eastAsia"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rPr>
              <w:t>药师</w:t>
            </w:r>
          </w:p>
        </w:tc>
        <w:tc>
          <w:tcPr>
            <w:tcW w:w="774" w:type="dxa"/>
            <w:shd w:val="clear" w:color="auto" w:fill="DAE3F3" w:themeFill="accent1" w:themeFillTint="32"/>
            <w:vAlign w:val="center"/>
          </w:tcPr>
          <w:p>
            <w:pPr>
              <w:jc w:val="center"/>
              <w:textAlignment w:val="baseline"/>
              <w:rPr>
                <w:rFonts w:hint="eastAsia"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rPr>
              <w:t>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9" w:type="dxa"/>
            <w:vAlign w:val="center"/>
          </w:tcPr>
          <w:p>
            <w:pPr>
              <w:jc w:val="center"/>
              <w:textAlignment w:val="baseline"/>
              <w:rPr>
                <w:rFonts w:hint="eastAsia"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rPr>
              <w:t>非上述药学专业（全日制专科及以上）</w:t>
            </w:r>
          </w:p>
        </w:tc>
        <w:tc>
          <w:tcPr>
            <w:tcW w:w="2179" w:type="dxa"/>
            <w:vAlign w:val="center"/>
          </w:tcPr>
          <w:p>
            <w:pPr>
              <w:jc w:val="center"/>
              <w:textAlignment w:val="baseline"/>
              <w:rPr>
                <w:rFonts w:hint="eastAsia"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rPr>
              <w:t>5年</w:t>
            </w:r>
          </w:p>
        </w:tc>
        <w:tc>
          <w:tcPr>
            <w:tcW w:w="1223" w:type="dxa"/>
            <w:vAlign w:val="center"/>
          </w:tcPr>
          <w:p>
            <w:pPr>
              <w:jc w:val="center"/>
              <w:textAlignment w:val="baseline"/>
              <w:rPr>
                <w:rFonts w:hint="eastAsia"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rPr>
              <w:t>主管药师</w:t>
            </w:r>
          </w:p>
        </w:tc>
        <w:tc>
          <w:tcPr>
            <w:tcW w:w="774" w:type="dxa"/>
            <w:vAlign w:val="center"/>
          </w:tcPr>
          <w:p>
            <w:pPr>
              <w:jc w:val="center"/>
              <w:textAlignment w:val="baseline"/>
              <w:rPr>
                <w:rFonts w:hint="eastAsia"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rPr>
              <w:t>全科</w:t>
            </w:r>
          </w:p>
        </w:tc>
      </w:tr>
    </w:tbl>
    <w:p>
      <w:pPr>
        <w:ind w:firstLine="640" w:firstLineChars="200"/>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仿宋" w:eastAsia="仿宋" w:cs="Times New Roman"/>
          <w:sz w:val="32"/>
          <w:szCs w:val="32"/>
        </w:rPr>
        <w:t>无怀孕、科研需要脱产等，不需要请假</w:t>
      </w:r>
      <w:r>
        <w:rPr>
          <w:rFonts w:ascii="Times New Roman" w:hAnsi="Times New Roman" w:eastAsia="仿宋" w:cs="Times New Roman"/>
          <w:sz w:val="32"/>
          <w:szCs w:val="32"/>
        </w:rPr>
        <w:t xml:space="preserve">1 </w:t>
      </w:r>
      <w:r>
        <w:rPr>
          <w:rFonts w:ascii="Times New Roman" w:hAnsi="仿宋" w:eastAsia="仿宋" w:cs="Times New Roman"/>
          <w:sz w:val="32"/>
          <w:szCs w:val="32"/>
        </w:rPr>
        <w:t>周以上者。</w:t>
      </w:r>
    </w:p>
    <w:p>
      <w:pPr>
        <w:ind w:firstLine="640" w:firstLineChars="200"/>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仿宋" w:eastAsia="仿宋" w:cs="Times New Roman"/>
          <w:sz w:val="32"/>
          <w:szCs w:val="32"/>
        </w:rPr>
        <w:t>心理素质好，与患者、医师、护师沟通交流能力较强，愿献身于临床药学事业，参与临床药物治疗工作。</w:t>
      </w:r>
    </w:p>
    <w:p>
      <w:pPr>
        <w:ind w:firstLine="640" w:firstLineChars="200"/>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4.</w:t>
      </w:r>
      <w:r>
        <w:rPr>
          <w:rFonts w:ascii="Times New Roman" w:hAnsi="仿宋" w:eastAsia="仿宋" w:cs="Times New Roman"/>
          <w:sz w:val="32"/>
          <w:szCs w:val="32"/>
        </w:rPr>
        <w:t>学员结业后，选送医院应保证其从事专职临床药师和参与临床用药工作。</w:t>
      </w:r>
    </w:p>
    <w:p>
      <w:pPr>
        <w:ind w:firstLine="640" w:firstLineChars="200"/>
        <w:textAlignment w:val="baseline"/>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ascii="Times New Roman" w:hAnsi="Times New Roman" w:eastAsia="仿宋" w:cs="Times New Roman"/>
          <w:sz w:val="32"/>
          <w:szCs w:val="32"/>
        </w:rPr>
        <w:t>.</w:t>
      </w:r>
      <w:r>
        <w:rPr>
          <w:rFonts w:ascii="Times New Roman" w:hAnsi="仿宋" w:eastAsia="仿宋" w:cs="Times New Roman"/>
          <w:sz w:val="32"/>
          <w:szCs w:val="32"/>
        </w:rPr>
        <w:t>从事过临床药学工作的药师优先考虑。</w:t>
      </w:r>
    </w:p>
    <w:p>
      <w:pPr>
        <w:ind w:firstLine="643" w:firstLineChars="200"/>
        <w:textAlignment w:val="baseline"/>
        <w:rPr>
          <w:rFonts w:ascii="Times New Roman" w:hAnsi="Times New Roman" w:eastAsia="仿宋" w:cs="Times New Roman"/>
          <w:b/>
          <w:bCs/>
          <w:sz w:val="32"/>
          <w:szCs w:val="32"/>
        </w:rPr>
      </w:pPr>
      <w:r>
        <w:rPr>
          <w:rFonts w:ascii="Times New Roman" w:hAnsi="仿宋" w:eastAsia="仿宋" w:cs="Times New Roman"/>
          <w:b/>
          <w:bCs/>
          <w:sz w:val="32"/>
          <w:szCs w:val="32"/>
        </w:rPr>
        <w:t>二、招生计划</w:t>
      </w:r>
    </w:p>
    <w:tbl>
      <w:tblPr>
        <w:tblStyle w:val="7"/>
        <w:tblW w:w="5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3"/>
        <w:gridCol w:w="2214"/>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253" w:type="dxa"/>
            <w:vAlign w:val="center"/>
          </w:tcPr>
          <w:p>
            <w:pPr>
              <w:jc w:val="center"/>
              <w:textAlignment w:val="baseline"/>
              <w:rPr>
                <w:rFonts w:ascii="Times New Roman" w:hAnsi="Times New Roman" w:eastAsia="仿宋" w:cs="Times New Roman"/>
                <w:sz w:val="28"/>
                <w:szCs w:val="28"/>
              </w:rPr>
            </w:pPr>
            <w:r>
              <w:rPr>
                <w:rFonts w:ascii="Times New Roman" w:hAnsi="仿宋" w:eastAsia="仿宋" w:cs="Times New Roman"/>
                <w:sz w:val="28"/>
                <w:szCs w:val="28"/>
              </w:rPr>
              <w:t>培训专业</w:t>
            </w:r>
          </w:p>
        </w:tc>
        <w:tc>
          <w:tcPr>
            <w:tcW w:w="2214" w:type="dxa"/>
            <w:vAlign w:val="center"/>
          </w:tcPr>
          <w:p>
            <w:pPr>
              <w:jc w:val="center"/>
              <w:textAlignment w:val="baseline"/>
              <w:rPr>
                <w:rFonts w:ascii="Times New Roman" w:hAnsi="Times New Roman" w:eastAsia="仿宋" w:cs="Times New Roman"/>
                <w:sz w:val="28"/>
                <w:szCs w:val="28"/>
              </w:rPr>
            </w:pPr>
            <w:r>
              <w:rPr>
                <w:rFonts w:ascii="Times New Roman" w:hAnsi="仿宋" w:eastAsia="仿宋" w:cs="Times New Roman"/>
                <w:sz w:val="28"/>
                <w:szCs w:val="28"/>
              </w:rPr>
              <w:t>带教老师</w:t>
            </w:r>
          </w:p>
        </w:tc>
        <w:tc>
          <w:tcPr>
            <w:tcW w:w="1500" w:type="dxa"/>
            <w:vAlign w:val="center"/>
          </w:tcPr>
          <w:p>
            <w:pPr>
              <w:jc w:val="center"/>
              <w:textAlignment w:val="baseline"/>
              <w:rPr>
                <w:rFonts w:ascii="Times New Roman" w:hAnsi="Times New Roman" w:eastAsia="仿宋" w:cs="Times New Roman"/>
                <w:sz w:val="28"/>
                <w:szCs w:val="28"/>
              </w:rPr>
            </w:pPr>
            <w:r>
              <w:rPr>
                <w:rFonts w:ascii="Times New Roman" w:hAnsi="仿宋" w:eastAsia="仿宋" w:cs="Times New Roman"/>
                <w:sz w:val="28"/>
                <w:szCs w:val="28"/>
              </w:rPr>
              <w:t>招生人数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253" w:type="dxa"/>
            <w:vAlign w:val="center"/>
          </w:tcPr>
          <w:p>
            <w:pPr>
              <w:jc w:val="center"/>
              <w:textAlignment w:val="baseline"/>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全科（慢病：内分泌方向）</w:t>
            </w:r>
          </w:p>
        </w:tc>
        <w:tc>
          <w:tcPr>
            <w:tcW w:w="2214" w:type="dxa"/>
            <w:vAlign w:val="center"/>
          </w:tcPr>
          <w:p>
            <w:pPr>
              <w:jc w:val="center"/>
              <w:textAlignment w:val="baseline"/>
              <w:rPr>
                <w:rFonts w:ascii="Times New Roman" w:hAnsi="Times New Roman" w:eastAsia="仿宋" w:cs="Times New Roman"/>
                <w:sz w:val="28"/>
                <w:szCs w:val="28"/>
              </w:rPr>
            </w:pPr>
            <w:r>
              <w:rPr>
                <w:rFonts w:hint="eastAsia" w:ascii="Times New Roman" w:hAnsi="仿宋" w:eastAsia="仿宋" w:cs="Times New Roman"/>
                <w:sz w:val="28"/>
                <w:szCs w:val="28"/>
                <w:lang w:val="en-US" w:eastAsia="zh-CN"/>
              </w:rPr>
              <w:t>王基云/</w:t>
            </w:r>
            <w:r>
              <w:rPr>
                <w:rFonts w:ascii="Times New Roman" w:hAnsi="仿宋" w:eastAsia="仿宋" w:cs="Times New Roman"/>
                <w:sz w:val="28"/>
                <w:szCs w:val="28"/>
              </w:rPr>
              <w:t>吴文利</w:t>
            </w:r>
          </w:p>
        </w:tc>
        <w:tc>
          <w:tcPr>
            <w:tcW w:w="1500" w:type="dxa"/>
            <w:vAlign w:val="center"/>
          </w:tcPr>
          <w:p>
            <w:pPr>
              <w:jc w:val="center"/>
              <w:textAlignment w:val="baseline"/>
              <w:rPr>
                <w:rFonts w:hint="eastAsia" w:ascii="Times New Roman" w:hAnsi="Times New Roman" w:eastAsia="仿宋" w:cs="Times New Roman"/>
                <w:sz w:val="28"/>
                <w:szCs w:val="28"/>
                <w:lang w:eastAsia="zh-CN"/>
              </w:rPr>
            </w:pPr>
            <w:r>
              <w:rPr>
                <w:rFonts w:hint="eastAsia" w:ascii="Times New Roman" w:hAnsi="Times New Roman" w:eastAsia="仿宋" w:cs="Times New Roman"/>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253" w:type="dxa"/>
            <w:vAlign w:val="center"/>
          </w:tcPr>
          <w:p>
            <w:pPr>
              <w:jc w:val="center"/>
              <w:textAlignment w:val="baseline"/>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全科（慢病：脑血管病方向）</w:t>
            </w:r>
          </w:p>
        </w:tc>
        <w:tc>
          <w:tcPr>
            <w:tcW w:w="2214" w:type="dxa"/>
            <w:vAlign w:val="center"/>
          </w:tcPr>
          <w:p>
            <w:pPr>
              <w:jc w:val="center"/>
              <w:textAlignment w:val="baseline"/>
              <w:rPr>
                <w:rFonts w:hint="default" w:ascii="Times New Roman" w:hAnsi="Times New Roman" w:eastAsia="仿宋" w:cs="Times New Roman"/>
                <w:sz w:val="28"/>
                <w:szCs w:val="28"/>
                <w:lang w:val="en-US" w:eastAsia="zh-CN"/>
              </w:rPr>
            </w:pPr>
            <w:r>
              <w:rPr>
                <w:rFonts w:ascii="Times New Roman" w:hAnsi="仿宋" w:eastAsia="仿宋" w:cs="Times New Roman"/>
                <w:sz w:val="28"/>
                <w:szCs w:val="28"/>
              </w:rPr>
              <w:t>陶丽君</w:t>
            </w:r>
            <w:r>
              <w:rPr>
                <w:rFonts w:hint="eastAsia" w:ascii="Times New Roman" w:hAnsi="仿宋" w:eastAsia="仿宋" w:cs="Times New Roman"/>
                <w:sz w:val="28"/>
                <w:szCs w:val="28"/>
                <w:lang w:val="en-US" w:eastAsia="zh-CN"/>
              </w:rPr>
              <w:t>/陈雯</w:t>
            </w:r>
            <w:bookmarkStart w:id="0" w:name="_GoBack"/>
            <w:bookmarkEnd w:id="0"/>
          </w:p>
        </w:tc>
        <w:tc>
          <w:tcPr>
            <w:tcW w:w="1500" w:type="dxa"/>
            <w:vAlign w:val="center"/>
          </w:tcPr>
          <w:p>
            <w:pPr>
              <w:jc w:val="center"/>
              <w:textAlignment w:val="baseline"/>
              <w:rPr>
                <w:rFonts w:hint="eastAsia" w:ascii="Times New Roman" w:hAnsi="Times New Roman" w:eastAsia="仿宋" w:cs="Times New Roman"/>
                <w:sz w:val="28"/>
                <w:szCs w:val="28"/>
                <w:lang w:eastAsia="zh-CN"/>
              </w:rPr>
            </w:pPr>
            <w:r>
              <w:rPr>
                <w:rFonts w:hint="eastAsia" w:ascii="Times New Roman" w:hAnsi="Times New Roman" w:eastAsia="仿宋" w:cs="Times New Roman"/>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253" w:type="dxa"/>
            <w:vAlign w:val="center"/>
          </w:tcPr>
          <w:p>
            <w:pPr>
              <w:jc w:val="center"/>
              <w:textAlignment w:val="baseline"/>
              <w:rPr>
                <w:rFonts w:ascii="Times New Roman" w:hAnsi="Times New Roman" w:eastAsia="仿宋" w:cs="Times New Roman"/>
                <w:sz w:val="28"/>
                <w:szCs w:val="28"/>
              </w:rPr>
            </w:pPr>
            <w:r>
              <w:rPr>
                <w:rFonts w:hint="eastAsia" w:ascii="Times New Roman" w:hAnsi="仿宋" w:eastAsia="仿宋" w:cs="Times New Roman"/>
                <w:sz w:val="28"/>
                <w:szCs w:val="28"/>
                <w:lang w:val="en-US" w:eastAsia="zh-CN"/>
              </w:rPr>
              <w:t>消化内</w:t>
            </w:r>
            <w:r>
              <w:rPr>
                <w:rFonts w:ascii="Times New Roman" w:hAnsi="仿宋" w:eastAsia="仿宋" w:cs="Times New Roman"/>
                <w:sz w:val="28"/>
                <w:szCs w:val="28"/>
              </w:rPr>
              <w:t>科</w:t>
            </w:r>
          </w:p>
        </w:tc>
        <w:tc>
          <w:tcPr>
            <w:tcW w:w="2214" w:type="dxa"/>
            <w:vAlign w:val="center"/>
          </w:tcPr>
          <w:p>
            <w:pPr>
              <w:jc w:val="center"/>
              <w:textAlignment w:val="baseline"/>
              <w:rPr>
                <w:rFonts w:ascii="Times New Roman" w:hAnsi="Times New Roman" w:eastAsia="仿宋" w:cs="Times New Roman"/>
                <w:sz w:val="28"/>
                <w:szCs w:val="28"/>
              </w:rPr>
            </w:pPr>
            <w:r>
              <w:rPr>
                <w:rFonts w:ascii="Times New Roman" w:hAnsi="仿宋" w:eastAsia="仿宋" w:cs="Times New Roman"/>
                <w:sz w:val="28"/>
                <w:szCs w:val="28"/>
              </w:rPr>
              <w:t>陆钊罡</w:t>
            </w:r>
          </w:p>
        </w:tc>
        <w:tc>
          <w:tcPr>
            <w:tcW w:w="1500" w:type="dxa"/>
            <w:vAlign w:val="center"/>
          </w:tcPr>
          <w:p>
            <w:pPr>
              <w:jc w:val="center"/>
              <w:textAlignment w:val="baseline"/>
              <w:rPr>
                <w:rFonts w:hint="eastAsia" w:ascii="Times New Roman" w:hAnsi="Times New Roman" w:eastAsia="仿宋" w:cs="Times New Roman"/>
                <w:sz w:val="28"/>
                <w:szCs w:val="28"/>
                <w:lang w:eastAsia="zh-CN"/>
              </w:rPr>
            </w:pPr>
            <w:r>
              <w:rPr>
                <w:rFonts w:hint="eastAsia" w:ascii="Times New Roman" w:hAnsi="Times New Roman" w:eastAsia="仿宋" w:cs="Times New Roman"/>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253" w:type="dxa"/>
            <w:vAlign w:val="center"/>
          </w:tcPr>
          <w:p>
            <w:pPr>
              <w:jc w:val="center"/>
              <w:textAlignment w:val="baseline"/>
              <w:rPr>
                <w:rFonts w:hint="default" w:ascii="Times New Roman" w:hAnsi="仿宋" w:eastAsia="仿宋" w:cs="Times New Roman"/>
                <w:sz w:val="28"/>
                <w:szCs w:val="28"/>
                <w:lang w:val="en-US" w:eastAsia="zh-CN"/>
              </w:rPr>
            </w:pPr>
            <w:r>
              <w:rPr>
                <w:rFonts w:hint="eastAsia" w:ascii="Times New Roman" w:hAnsi="仿宋" w:eastAsia="仿宋" w:cs="Times New Roman"/>
                <w:sz w:val="28"/>
                <w:szCs w:val="28"/>
                <w:lang w:val="en-US" w:eastAsia="zh-CN"/>
              </w:rPr>
              <w:t>肿瘤内科</w:t>
            </w:r>
          </w:p>
        </w:tc>
        <w:tc>
          <w:tcPr>
            <w:tcW w:w="2214" w:type="dxa"/>
            <w:vAlign w:val="center"/>
          </w:tcPr>
          <w:p>
            <w:pPr>
              <w:jc w:val="center"/>
              <w:textAlignment w:val="baseline"/>
              <w:rPr>
                <w:rFonts w:hint="eastAsia" w:ascii="Times New Roman" w:hAnsi="仿宋" w:eastAsia="仿宋" w:cs="Times New Roman"/>
                <w:sz w:val="28"/>
                <w:szCs w:val="28"/>
                <w:lang w:val="en-US" w:eastAsia="zh-CN"/>
              </w:rPr>
            </w:pPr>
            <w:r>
              <w:rPr>
                <w:rFonts w:hint="eastAsia" w:ascii="Times New Roman" w:hAnsi="仿宋" w:eastAsia="仿宋" w:cs="Times New Roman"/>
                <w:sz w:val="28"/>
                <w:szCs w:val="28"/>
                <w:lang w:val="en-US" w:eastAsia="zh-CN"/>
              </w:rPr>
              <w:t>姚  瑛</w:t>
            </w:r>
          </w:p>
        </w:tc>
        <w:tc>
          <w:tcPr>
            <w:tcW w:w="1500" w:type="dxa"/>
            <w:vAlign w:val="center"/>
          </w:tcPr>
          <w:p>
            <w:pPr>
              <w:jc w:val="center"/>
              <w:textAlignment w:val="baseline"/>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3</w:t>
            </w:r>
          </w:p>
        </w:tc>
      </w:tr>
    </w:tbl>
    <w:p>
      <w:pPr>
        <w:textAlignment w:val="baseline"/>
        <w:rPr>
          <w:rFonts w:ascii="Times New Roman" w:hAnsi="Times New Roman" w:eastAsia="仿宋" w:cs="Times New Roman"/>
          <w:b/>
          <w:bCs/>
          <w:sz w:val="32"/>
          <w:szCs w:val="32"/>
        </w:rPr>
      </w:pPr>
      <w:r>
        <w:rPr>
          <w:rFonts w:hint="eastAsia" w:ascii="Times New Roman" w:hAnsi="Times New Roman" w:eastAsia="仿宋" w:cs="Times New Roman"/>
          <w:sz w:val="32"/>
          <w:szCs w:val="32"/>
        </w:rPr>
        <w:t xml:space="preserve">    </w:t>
      </w:r>
      <w:r>
        <w:rPr>
          <w:rFonts w:ascii="Times New Roman" w:hAnsi="仿宋" w:eastAsia="仿宋" w:cs="Times New Roman"/>
          <w:b/>
          <w:bCs/>
          <w:sz w:val="32"/>
          <w:szCs w:val="32"/>
        </w:rPr>
        <w:t>三、培训时间及费用</w:t>
      </w:r>
    </w:p>
    <w:p>
      <w:pPr>
        <w:ind w:firstLine="640" w:firstLineChars="200"/>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Times New Roman" w:hAnsi="仿宋" w:eastAsia="仿宋" w:cs="Times New Roman"/>
          <w:sz w:val="32"/>
          <w:szCs w:val="32"/>
        </w:rPr>
        <w:t>．培训时间</w:t>
      </w:r>
    </w:p>
    <w:p>
      <w:pPr>
        <w:ind w:firstLine="640" w:firstLineChars="200"/>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3</w:t>
      </w:r>
      <w:r>
        <w:rPr>
          <w:rFonts w:ascii="Times New Roman" w:hAnsi="仿宋" w:eastAsia="仿宋" w:cs="Times New Roman"/>
          <w:sz w:val="32"/>
          <w:szCs w:val="32"/>
        </w:rPr>
        <w:t>年</w:t>
      </w:r>
      <w:r>
        <w:rPr>
          <w:rFonts w:hint="eastAsia" w:ascii="Times New Roman" w:hAnsi="Times New Roman" w:eastAsia="仿宋" w:cs="Times New Roman"/>
          <w:sz w:val="32"/>
          <w:szCs w:val="32"/>
          <w:lang w:val="en-US" w:eastAsia="zh-CN"/>
        </w:rPr>
        <w:t>10</w:t>
      </w:r>
      <w:r>
        <w:rPr>
          <w:rFonts w:ascii="Times New Roman" w:hAnsi="仿宋" w:eastAsia="仿宋" w:cs="Times New Roman"/>
          <w:sz w:val="32"/>
          <w:szCs w:val="32"/>
        </w:rPr>
        <w:t>月</w:t>
      </w:r>
      <w:r>
        <w:rPr>
          <w:rFonts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4</w:t>
      </w:r>
      <w:r>
        <w:rPr>
          <w:rFonts w:ascii="Times New Roman" w:hAnsi="仿宋" w:eastAsia="仿宋" w:cs="Times New Roman"/>
          <w:sz w:val="32"/>
          <w:szCs w:val="32"/>
        </w:rPr>
        <w:t>年</w:t>
      </w:r>
      <w:r>
        <w:rPr>
          <w:rFonts w:ascii="Times New Roman" w:hAnsi="Times New Roman" w:eastAsia="仿宋" w:cs="Times New Roman"/>
          <w:sz w:val="32"/>
          <w:szCs w:val="32"/>
        </w:rPr>
        <w:t>9</w:t>
      </w:r>
      <w:r>
        <w:rPr>
          <w:rFonts w:ascii="Times New Roman" w:hAnsi="仿宋" w:eastAsia="仿宋" w:cs="Times New Roman"/>
          <w:sz w:val="32"/>
          <w:szCs w:val="32"/>
        </w:rPr>
        <w:t>月，拟定入学时间</w:t>
      </w:r>
      <w:r>
        <w:rPr>
          <w:rFonts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3</w:t>
      </w:r>
      <w:r>
        <w:rPr>
          <w:rFonts w:ascii="Times New Roman" w:hAnsi="仿宋" w:eastAsia="仿宋" w:cs="Times New Roman"/>
          <w:sz w:val="32"/>
          <w:szCs w:val="32"/>
        </w:rPr>
        <w:t>年</w:t>
      </w:r>
      <w:r>
        <w:rPr>
          <w:rFonts w:hint="eastAsia" w:ascii="Times New Roman" w:hAnsi="Times New Roman" w:eastAsia="仿宋" w:cs="Times New Roman"/>
          <w:sz w:val="32"/>
          <w:szCs w:val="32"/>
          <w:lang w:val="en-US" w:eastAsia="zh-CN"/>
        </w:rPr>
        <w:t>10</w:t>
      </w:r>
      <w:r>
        <w:rPr>
          <w:rFonts w:ascii="Times New Roman" w:hAnsi="仿宋" w:eastAsia="仿宋" w:cs="Times New Roman"/>
          <w:sz w:val="32"/>
          <w:szCs w:val="32"/>
        </w:rPr>
        <w:t>月（具体时间详见录取通知书）</w:t>
      </w:r>
    </w:p>
    <w:p>
      <w:pPr>
        <w:numPr>
          <w:ilvl w:val="0"/>
          <w:numId w:val="1"/>
        </w:numPr>
        <w:autoSpaceDE w:val="0"/>
        <w:autoSpaceDN w:val="0"/>
        <w:adjustRightInd w:val="0"/>
        <w:ind w:firstLine="640" w:firstLineChars="200"/>
        <w:jc w:val="left"/>
        <w:rPr>
          <w:rFonts w:ascii="Times New Roman" w:hAnsi="仿宋" w:eastAsia="仿宋" w:cs="Times New Roman"/>
          <w:sz w:val="32"/>
          <w:szCs w:val="32"/>
        </w:rPr>
      </w:pPr>
      <w:r>
        <w:rPr>
          <w:rFonts w:ascii="Times New Roman" w:hAnsi="仿宋" w:eastAsia="仿宋" w:cs="Times New Roman"/>
          <w:sz w:val="32"/>
          <w:szCs w:val="32"/>
        </w:rPr>
        <w:t>相关费用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ascii="Times New Roman" w:hAnsi="仿宋" w:eastAsia="仿宋" w:cs="Times New Roman"/>
          <w:kern w:val="2"/>
          <w:sz w:val="32"/>
          <w:szCs w:val="32"/>
          <w:lang w:val="en-US" w:eastAsia="zh-CN" w:bidi="ar-SA"/>
        </w:rPr>
      </w:pPr>
      <w:r>
        <w:rPr>
          <w:rFonts w:ascii="Times New Roman" w:hAnsi="仿宋" w:eastAsia="仿宋" w:cs="Times New Roman"/>
          <w:kern w:val="2"/>
          <w:sz w:val="32"/>
          <w:szCs w:val="32"/>
          <w:lang w:val="en-US" w:eastAsia="zh-CN" w:bidi="ar-SA"/>
        </w:rPr>
        <w:t>紧缺人才学员费用由紧缺人才项目专项经费支付</w:t>
      </w:r>
      <w:r>
        <w:rPr>
          <w:rFonts w:hint="eastAsia" w:ascii="Times New Roman" w:hAnsi="仿宋" w:eastAsia="仿宋" w:cs="Times New Roman"/>
          <w:kern w:val="2"/>
          <w:sz w:val="32"/>
          <w:szCs w:val="32"/>
          <w:lang w:val="en-US" w:eastAsia="zh-CN" w:bidi="ar-SA"/>
        </w:rPr>
        <w:t>，食</w:t>
      </w:r>
      <w:r>
        <w:rPr>
          <w:rFonts w:ascii="Times New Roman" w:hAnsi="仿宋" w:eastAsia="仿宋" w:cs="Times New Roman"/>
          <w:kern w:val="2"/>
          <w:sz w:val="32"/>
          <w:szCs w:val="32"/>
          <w:lang w:val="en-US" w:eastAsia="zh-CN" w:bidi="ar-SA"/>
        </w:rPr>
        <w:t>宿自理</w:t>
      </w:r>
      <w:r>
        <w:rPr>
          <w:rFonts w:hint="eastAsia" w:ascii="Times New Roman" w:hAnsi="仿宋" w:eastAsia="仿宋" w:cs="Times New Roman"/>
          <w:kern w:val="2"/>
          <w:sz w:val="32"/>
          <w:szCs w:val="32"/>
          <w:lang w:val="en-US" w:eastAsia="zh-CN" w:bidi="ar-SA"/>
        </w:rPr>
        <w:t>（项目予以补助）</w:t>
      </w:r>
      <w:r>
        <w:rPr>
          <w:rFonts w:ascii="Times New Roman" w:hAnsi="仿宋" w:eastAsia="仿宋" w:cs="Times New Roman"/>
          <w:kern w:val="2"/>
          <w:sz w:val="32"/>
          <w:szCs w:val="32"/>
          <w:lang w:val="en-US" w:eastAsia="zh-CN" w:bidi="ar-SA"/>
        </w:rPr>
        <w:t>。</w:t>
      </w:r>
    </w:p>
    <w:p>
      <w:pPr>
        <w:ind w:firstLine="643" w:firstLineChars="200"/>
        <w:textAlignment w:val="baseline"/>
        <w:rPr>
          <w:rFonts w:ascii="Times New Roman" w:hAnsi="Times New Roman" w:eastAsia="仿宋" w:cs="Times New Roman"/>
          <w:b/>
          <w:sz w:val="32"/>
          <w:szCs w:val="32"/>
        </w:rPr>
      </w:pPr>
      <w:r>
        <w:rPr>
          <w:rFonts w:ascii="Times New Roman" w:hAnsi="Times New Roman" w:eastAsia="仿宋" w:cs="Times New Roman"/>
          <w:b/>
          <w:sz w:val="32"/>
          <w:szCs w:val="32"/>
        </w:rPr>
        <w:t>四、培训</w:t>
      </w:r>
      <w:r>
        <w:rPr>
          <w:rFonts w:hint="eastAsia" w:ascii="Times New Roman" w:hAnsi="Times New Roman" w:eastAsia="仿宋" w:cs="Times New Roman"/>
          <w:b/>
          <w:sz w:val="32"/>
          <w:szCs w:val="32"/>
          <w:lang w:val="en-US" w:eastAsia="zh-CN"/>
        </w:rPr>
        <w:t>时间及</w:t>
      </w:r>
      <w:r>
        <w:rPr>
          <w:rFonts w:ascii="Times New Roman" w:hAnsi="Times New Roman" w:eastAsia="仿宋" w:cs="Times New Roman"/>
          <w:b/>
          <w:sz w:val="32"/>
          <w:szCs w:val="32"/>
        </w:rPr>
        <w:t>方式</w:t>
      </w:r>
    </w:p>
    <w:p>
      <w:pPr>
        <w:ind w:firstLine="640" w:firstLineChars="200"/>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1．培训时间：全脱产培训</w:t>
      </w:r>
      <w:r>
        <w:rPr>
          <w:rFonts w:hint="eastAsia" w:ascii="Times New Roman" w:hAnsi="Times New Roman" w:eastAsia="仿宋" w:cs="Times New Roman"/>
          <w:sz w:val="32"/>
          <w:szCs w:val="32"/>
          <w:lang w:val="en-US" w:eastAsia="zh-CN"/>
        </w:rPr>
        <w:t>一</w:t>
      </w:r>
      <w:r>
        <w:rPr>
          <w:rFonts w:ascii="Times New Roman" w:hAnsi="Times New Roman" w:eastAsia="仿宋" w:cs="Times New Roman"/>
          <w:sz w:val="32"/>
          <w:szCs w:val="32"/>
        </w:rPr>
        <w:t>年。</w:t>
      </w:r>
    </w:p>
    <w:p>
      <w:pPr>
        <w:ind w:firstLine="640" w:firstLineChars="200"/>
        <w:textAlignment w:val="baseline"/>
        <w:rPr>
          <w:rFonts w:hint="default" w:ascii="Times New Roman" w:hAnsi="仿宋" w:eastAsia="仿宋" w:cs="Times New Roman"/>
          <w:sz w:val="32"/>
          <w:szCs w:val="32"/>
          <w:lang w:val="en-US" w:eastAsia="zh-CN"/>
        </w:rPr>
      </w:pPr>
      <w:r>
        <w:rPr>
          <w:rFonts w:ascii="Times New Roman" w:hAnsi="Times New Roman" w:eastAsia="仿宋" w:cs="Times New Roman"/>
          <w:sz w:val="32"/>
          <w:szCs w:val="32"/>
        </w:rPr>
        <w:t>2．带</w:t>
      </w:r>
      <w:r>
        <w:rPr>
          <w:rFonts w:ascii="Times New Roman" w:hAnsi="仿宋" w:eastAsia="仿宋" w:cs="Times New Roman"/>
          <w:sz w:val="32"/>
          <w:szCs w:val="32"/>
        </w:rPr>
        <w:t>教老师：每个带教小组由具有中级</w:t>
      </w:r>
      <w:r>
        <w:rPr>
          <w:rFonts w:hint="eastAsia" w:ascii="Times New Roman" w:hAnsi="仿宋" w:eastAsia="仿宋" w:cs="Times New Roman"/>
          <w:sz w:val="32"/>
          <w:szCs w:val="32"/>
          <w:lang w:val="en-US" w:eastAsia="zh-CN"/>
        </w:rPr>
        <w:t>及</w:t>
      </w:r>
      <w:r>
        <w:rPr>
          <w:rFonts w:ascii="Times New Roman" w:hAnsi="仿宋" w:eastAsia="仿宋" w:cs="Times New Roman"/>
          <w:sz w:val="32"/>
          <w:szCs w:val="32"/>
        </w:rPr>
        <w:t>以上专业技术职称的临床药师和临床医师担任带教老师，负责学员参与临床用药实践。</w:t>
      </w:r>
    </w:p>
    <w:p>
      <w:pPr>
        <w:ind w:firstLine="643" w:firstLineChars="200"/>
        <w:textAlignment w:val="baseline"/>
        <w:rPr>
          <w:rFonts w:ascii="Times New Roman" w:hAnsi="Times New Roman" w:eastAsia="仿宋" w:cs="Times New Roman"/>
          <w:b/>
          <w:bCs/>
          <w:sz w:val="32"/>
          <w:szCs w:val="32"/>
        </w:rPr>
      </w:pPr>
      <w:r>
        <w:rPr>
          <w:rFonts w:ascii="Times New Roman" w:hAnsi="仿宋" w:eastAsia="仿宋" w:cs="Times New Roman"/>
          <w:b/>
          <w:bCs/>
          <w:sz w:val="32"/>
          <w:szCs w:val="32"/>
        </w:rPr>
        <w:t>四、结业证书</w:t>
      </w:r>
    </w:p>
    <w:p>
      <w:pPr>
        <w:ind w:firstLine="640" w:firstLineChars="200"/>
        <w:textAlignment w:val="baseline"/>
        <w:rPr>
          <w:rFonts w:ascii="Times New Roman" w:hAnsi="Times New Roman" w:eastAsia="仿宋" w:cs="Times New Roman"/>
          <w:sz w:val="32"/>
          <w:szCs w:val="32"/>
        </w:rPr>
      </w:pPr>
      <w:r>
        <w:rPr>
          <w:rFonts w:ascii="Times New Roman" w:hAnsi="仿宋" w:eastAsia="仿宋" w:cs="Times New Roman"/>
          <w:sz w:val="32"/>
          <w:szCs w:val="32"/>
        </w:rPr>
        <w:t>学员按国家卫健委临床药师培训与考核要求完成培训并通过考核，由中国医院协会药</w:t>
      </w:r>
      <w:r>
        <w:rPr>
          <w:rFonts w:hint="eastAsia" w:ascii="Times New Roman" w:hAnsi="仿宋" w:eastAsia="仿宋" w:cs="Times New Roman"/>
          <w:sz w:val="32"/>
          <w:szCs w:val="32"/>
          <w:lang w:val="en-US" w:eastAsia="zh-CN"/>
        </w:rPr>
        <w:t>事</w:t>
      </w:r>
      <w:r>
        <w:rPr>
          <w:rFonts w:ascii="Times New Roman" w:hAnsi="仿宋" w:eastAsia="仿宋" w:cs="Times New Roman"/>
          <w:sz w:val="32"/>
          <w:szCs w:val="32"/>
        </w:rPr>
        <w:t>专业委员会与宁夏回族自治区人民医院国家卫健委临床药师培训基地联合授予《临床药师培训结业证》。</w:t>
      </w:r>
    </w:p>
    <w:p>
      <w:pPr>
        <w:ind w:firstLine="643" w:firstLineChars="200"/>
        <w:textAlignment w:val="baseline"/>
        <w:rPr>
          <w:rFonts w:ascii="Times New Roman" w:hAnsi="Times New Roman" w:eastAsia="仿宋" w:cs="Times New Roman"/>
          <w:b/>
          <w:bCs/>
          <w:sz w:val="32"/>
          <w:szCs w:val="32"/>
        </w:rPr>
      </w:pPr>
      <w:r>
        <w:rPr>
          <w:rFonts w:ascii="Times New Roman" w:hAnsi="仿宋" w:eastAsia="仿宋" w:cs="Times New Roman"/>
          <w:b/>
          <w:bCs/>
          <w:sz w:val="32"/>
          <w:szCs w:val="32"/>
        </w:rPr>
        <w:t>五、报名及录取</w:t>
      </w:r>
    </w:p>
    <w:p>
      <w:pPr>
        <w:ind w:firstLine="640" w:firstLineChars="200"/>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Times New Roman" w:hAnsi="仿宋" w:eastAsia="仿宋" w:cs="Times New Roman"/>
          <w:sz w:val="32"/>
          <w:szCs w:val="32"/>
        </w:rPr>
        <w:t>报名时间：即日起至</w:t>
      </w:r>
      <w:r>
        <w:rPr>
          <w:rFonts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3</w:t>
      </w:r>
      <w:r>
        <w:rPr>
          <w:rFonts w:ascii="Times New Roman" w:hAnsi="仿宋" w:eastAsia="仿宋" w:cs="Times New Roman"/>
          <w:sz w:val="32"/>
          <w:szCs w:val="32"/>
        </w:rPr>
        <w:t>年</w:t>
      </w:r>
      <w:r>
        <w:rPr>
          <w:rFonts w:hint="eastAsia" w:ascii="Times New Roman" w:hAnsi="Times New Roman" w:eastAsia="仿宋" w:cs="Times New Roman"/>
          <w:sz w:val="32"/>
          <w:szCs w:val="32"/>
          <w:lang w:val="en-US" w:eastAsia="zh-CN"/>
        </w:rPr>
        <w:t>9</w:t>
      </w:r>
      <w:r>
        <w:rPr>
          <w:rFonts w:ascii="Times New Roman" w:hAnsi="仿宋" w:eastAsia="仿宋" w:cs="Times New Roman"/>
          <w:sz w:val="32"/>
          <w:szCs w:val="32"/>
        </w:rPr>
        <w:t>月</w:t>
      </w:r>
      <w:r>
        <w:rPr>
          <w:rFonts w:hint="eastAsia" w:ascii="Times New Roman" w:hAnsi="Times New Roman" w:eastAsia="仿宋" w:cs="Times New Roman"/>
          <w:sz w:val="32"/>
          <w:szCs w:val="32"/>
          <w:lang w:val="en-US" w:eastAsia="zh-CN"/>
        </w:rPr>
        <w:t>1</w:t>
      </w:r>
      <w:r>
        <w:rPr>
          <w:rFonts w:ascii="Times New Roman" w:hAnsi="仿宋" w:eastAsia="仿宋" w:cs="Times New Roman"/>
          <w:sz w:val="32"/>
          <w:szCs w:val="32"/>
        </w:rPr>
        <w:t>日。</w:t>
      </w:r>
    </w:p>
    <w:p>
      <w:pPr>
        <w:ind w:firstLine="640" w:firstLineChars="200"/>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仿宋" w:eastAsia="仿宋" w:cs="Times New Roman"/>
          <w:sz w:val="32"/>
          <w:szCs w:val="32"/>
        </w:rPr>
        <w:t>报名方式：提交以下资料至指定邮箱</w:t>
      </w:r>
      <w:r>
        <w:rPr>
          <w:rFonts w:ascii="Times New Roman" w:hAnsi="Times New Roman" w:eastAsia="仿宋" w:cs="Times New Roman"/>
          <w:sz w:val="32"/>
          <w:szCs w:val="32"/>
        </w:rPr>
        <w:t>: nxrmyylcys@163.com</w:t>
      </w:r>
      <w:r>
        <w:rPr>
          <w:rFonts w:ascii="Times New Roman" w:hAnsi="仿宋" w:eastAsia="仿宋" w:cs="Times New Roman"/>
          <w:sz w:val="32"/>
          <w:szCs w:val="32"/>
        </w:rPr>
        <w:t>至我院药学部。我院将根据报名情况，择优录取。</w:t>
      </w:r>
    </w:p>
    <w:p>
      <w:pPr>
        <w:ind w:firstLine="640" w:firstLineChars="200"/>
        <w:textAlignment w:val="baseline"/>
        <w:rPr>
          <w:rFonts w:ascii="Times New Roman" w:hAnsi="Times New Roman" w:eastAsia="仿宋" w:cs="Times New Roman"/>
          <w:sz w:val="32"/>
          <w:szCs w:val="32"/>
        </w:rPr>
      </w:pPr>
      <w:r>
        <w:rPr>
          <w:rFonts w:ascii="Times New Roman" w:hAnsi="仿宋" w:eastAsia="仿宋" w:cs="Times New Roman"/>
          <w:sz w:val="32"/>
          <w:szCs w:val="32"/>
        </w:rPr>
        <w:t>①《卫生部临床药师培训基地学员招生登记表》②《临床药师培训基地学员申请表》（请下载附件）</w:t>
      </w:r>
    </w:p>
    <w:p>
      <w:pPr>
        <w:ind w:firstLine="640" w:firstLineChars="200"/>
        <w:textAlignment w:val="baseline"/>
        <w:rPr>
          <w:rFonts w:ascii="Times New Roman" w:hAnsi="仿宋" w:eastAsia="仿宋" w:cs="Times New Roman"/>
          <w:sz w:val="32"/>
          <w:szCs w:val="32"/>
        </w:rPr>
      </w:pPr>
      <w:r>
        <w:rPr>
          <w:rFonts w:ascii="Times New Roman" w:hAnsi="仿宋" w:eastAsia="仿宋" w:cs="Times New Roman"/>
          <w:sz w:val="32"/>
          <w:szCs w:val="32"/>
        </w:rPr>
        <w:t>招生简章请按以下方式查找：登录宁夏回族自治区人民医院网站首页</w:t>
      </w:r>
      <w:r>
        <w:rPr>
          <w:rFonts w:ascii="Times New Roman" w:hAnsi="Times New Roman" w:eastAsia="仿宋" w:cs="Times New Roman"/>
          <w:sz w:val="32"/>
          <w:szCs w:val="32"/>
        </w:rPr>
        <w:t>→</w:t>
      </w:r>
      <w:r>
        <w:rPr>
          <w:rFonts w:ascii="Times New Roman" w:hAnsi="仿宋" w:eastAsia="仿宋" w:cs="Times New Roman"/>
          <w:sz w:val="32"/>
          <w:szCs w:val="32"/>
        </w:rPr>
        <w:t>科室导览</w:t>
      </w:r>
      <w:r>
        <w:rPr>
          <w:rFonts w:ascii="Times New Roman" w:hAnsi="Times New Roman" w:eastAsia="仿宋" w:cs="Times New Roman"/>
          <w:sz w:val="32"/>
          <w:szCs w:val="32"/>
        </w:rPr>
        <w:t>→</w:t>
      </w:r>
      <w:r>
        <w:rPr>
          <w:rFonts w:ascii="Times New Roman" w:hAnsi="仿宋" w:eastAsia="仿宋" w:cs="Times New Roman"/>
          <w:sz w:val="32"/>
          <w:szCs w:val="32"/>
        </w:rPr>
        <w:t>医技科室</w:t>
      </w:r>
      <w:r>
        <w:rPr>
          <w:rFonts w:ascii="Times New Roman" w:hAnsi="Times New Roman" w:eastAsia="仿宋" w:cs="Times New Roman"/>
          <w:sz w:val="32"/>
          <w:szCs w:val="32"/>
        </w:rPr>
        <w:t>→</w:t>
      </w:r>
      <w:r>
        <w:rPr>
          <w:rFonts w:ascii="Times New Roman" w:hAnsi="仿宋" w:eastAsia="仿宋" w:cs="Times New Roman"/>
          <w:sz w:val="32"/>
          <w:szCs w:val="32"/>
        </w:rPr>
        <w:t>药学部，在相应版块中下载《临床药师培训基地学员申请表》、《临床药师培训基地招生学员登记表》（附件</w:t>
      </w:r>
      <w:r>
        <w:rPr>
          <w:rFonts w:ascii="Times New Roman" w:hAnsi="Times New Roman" w:eastAsia="仿宋" w:cs="Times New Roman"/>
          <w:sz w:val="32"/>
          <w:szCs w:val="32"/>
        </w:rPr>
        <w:t>1</w:t>
      </w:r>
      <w:r>
        <w:rPr>
          <w:rFonts w:ascii="Times New Roman" w:hAnsi="仿宋" w:eastAsia="仿宋" w:cs="Times New Roman"/>
          <w:sz w:val="32"/>
          <w:szCs w:val="32"/>
        </w:rPr>
        <w:t>，附件</w:t>
      </w:r>
      <w:r>
        <w:rPr>
          <w:rFonts w:ascii="Times New Roman" w:hAnsi="Times New Roman" w:eastAsia="仿宋" w:cs="Times New Roman"/>
          <w:sz w:val="32"/>
          <w:szCs w:val="32"/>
        </w:rPr>
        <w:t>2</w:t>
      </w:r>
      <w:r>
        <w:rPr>
          <w:rFonts w:ascii="Times New Roman" w:hAnsi="仿宋" w:eastAsia="仿宋" w:cs="Times New Roman"/>
          <w:sz w:val="32"/>
          <w:szCs w:val="32"/>
        </w:rPr>
        <w:t>），并如实填写，电子版发送到上述电子邮箱。根据报名情况择优录取，录取后我科将通过电话及邮件通知。</w:t>
      </w:r>
    </w:p>
    <w:p>
      <w:pPr>
        <w:ind w:firstLine="640" w:firstLineChars="200"/>
        <w:textAlignment w:val="baseline"/>
        <w:rPr>
          <w:rFonts w:ascii="Times New Roman" w:hAnsi="Times New Roman" w:eastAsia="仿宋" w:cs="Times New Roman"/>
          <w:sz w:val="32"/>
          <w:szCs w:val="32"/>
        </w:rPr>
      </w:pPr>
      <w:r>
        <w:rPr>
          <w:rFonts w:ascii="Times New Roman" w:hAnsi="仿宋" w:eastAsia="仿宋" w:cs="Times New Roman"/>
          <w:sz w:val="32"/>
          <w:szCs w:val="32"/>
        </w:rPr>
        <w:t>3.接到通知的学员将加盖单位公章后并附上身份证复印件、学历学位复印件各一份到我院药学部报到。</w:t>
      </w:r>
    </w:p>
    <w:p>
      <w:pPr>
        <w:ind w:firstLine="643" w:firstLineChars="200"/>
        <w:textAlignment w:val="baseline"/>
        <w:rPr>
          <w:rFonts w:ascii="Times New Roman" w:hAnsi="仿宋" w:eastAsia="仿宋" w:cs="Times New Roman"/>
          <w:b/>
          <w:bCs/>
          <w:sz w:val="32"/>
          <w:szCs w:val="32"/>
        </w:rPr>
      </w:pPr>
      <w:r>
        <w:rPr>
          <w:rFonts w:ascii="Times New Roman" w:hAnsi="仿宋" w:eastAsia="仿宋" w:cs="Times New Roman"/>
          <w:b/>
          <w:bCs/>
          <w:sz w:val="32"/>
          <w:szCs w:val="32"/>
        </w:rPr>
        <w:t>六、联系方式</w:t>
      </w:r>
    </w:p>
    <w:p>
      <w:pPr>
        <w:ind w:firstLine="640" w:firstLineChars="200"/>
        <w:textAlignment w:val="baseline"/>
        <w:rPr>
          <w:rFonts w:ascii="Times New Roman" w:hAnsi="仿宋" w:eastAsia="仿宋" w:cs="Times New Roman"/>
          <w:sz w:val="32"/>
          <w:szCs w:val="32"/>
        </w:rPr>
      </w:pPr>
      <w:r>
        <w:rPr>
          <w:rFonts w:ascii="Times New Roman" w:hAnsi="仿宋" w:eastAsia="仿宋" w:cs="Times New Roman"/>
          <w:sz w:val="32"/>
          <w:szCs w:val="32"/>
        </w:rPr>
        <w:t>联系地址：宁夏银川市金凤区正源北街</w:t>
      </w:r>
      <w:r>
        <w:rPr>
          <w:rFonts w:ascii="Times New Roman" w:hAnsi="Times New Roman" w:eastAsia="仿宋" w:cs="Times New Roman"/>
          <w:sz w:val="32"/>
          <w:szCs w:val="32"/>
        </w:rPr>
        <w:t>301</w:t>
      </w:r>
      <w:r>
        <w:rPr>
          <w:rFonts w:ascii="Times New Roman" w:hAnsi="仿宋" w:eastAsia="仿宋" w:cs="Times New Roman"/>
          <w:sz w:val="32"/>
          <w:szCs w:val="32"/>
        </w:rPr>
        <w:t>号</w:t>
      </w:r>
      <w:r>
        <w:rPr>
          <w:rFonts w:ascii="Times New Roman" w:hAnsi="Times New Roman" w:eastAsia="仿宋" w:cs="Times New Roman"/>
          <w:sz w:val="32"/>
          <w:szCs w:val="32"/>
        </w:rPr>
        <w:t xml:space="preserve"> </w:t>
      </w:r>
      <w:r>
        <w:rPr>
          <w:rFonts w:ascii="Times New Roman" w:hAnsi="仿宋" w:eastAsia="仿宋" w:cs="Times New Roman"/>
          <w:sz w:val="32"/>
          <w:szCs w:val="32"/>
        </w:rPr>
        <w:t>宁夏回族自治区人民医院药学部</w:t>
      </w:r>
    </w:p>
    <w:p>
      <w:pPr>
        <w:ind w:firstLine="640" w:firstLineChars="200"/>
        <w:jc w:val="center"/>
        <w:textAlignment w:val="baseline"/>
        <w:rPr>
          <w:rFonts w:hint="eastAsia" w:ascii="Times New Roman" w:hAnsi="仿宋" w:eastAsia="仿宋" w:cs="Times New Roman"/>
          <w:sz w:val="32"/>
          <w:szCs w:val="32"/>
          <w:lang w:eastAsia="zh-CN"/>
        </w:rPr>
      </w:pPr>
      <w:r>
        <w:rPr>
          <w:rFonts w:hint="eastAsia" w:ascii="Times New Roman" w:hAnsi="仿宋" w:eastAsia="仿宋" w:cs="Times New Roman"/>
          <w:sz w:val="32"/>
          <w:szCs w:val="32"/>
          <w:lang w:eastAsia="zh-CN"/>
        </w:rPr>
        <w:drawing>
          <wp:inline distT="0" distB="0" distL="114300" distR="114300">
            <wp:extent cx="2745105" cy="1374140"/>
            <wp:effectExtent l="0" t="0" r="17145" b="16510"/>
            <wp:docPr id="2" name="图片 2" descr="1655441445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55441445116"/>
                    <pic:cNvPicPr>
                      <a:picLocks noChangeAspect="1"/>
                    </pic:cNvPicPr>
                  </pic:nvPicPr>
                  <pic:blipFill>
                    <a:blip r:embed="rId4"/>
                    <a:stretch>
                      <a:fillRect/>
                    </a:stretch>
                  </pic:blipFill>
                  <pic:spPr>
                    <a:xfrm>
                      <a:off x="0" y="0"/>
                      <a:ext cx="2745105" cy="1374140"/>
                    </a:xfrm>
                    <a:prstGeom prst="rect">
                      <a:avLst/>
                    </a:prstGeom>
                  </pic:spPr>
                </pic:pic>
              </a:graphicData>
            </a:graphic>
          </wp:inline>
        </w:drawing>
      </w:r>
    </w:p>
    <w:p>
      <w:pPr>
        <w:ind w:firstLine="640" w:firstLineChars="200"/>
        <w:textAlignment w:val="baseline"/>
        <w:rPr>
          <w:rFonts w:ascii="Times New Roman" w:hAnsi="Times New Roman" w:eastAsia="仿宋" w:cs="Times New Roman"/>
          <w:sz w:val="32"/>
          <w:szCs w:val="32"/>
        </w:rPr>
      </w:pPr>
      <w:r>
        <w:rPr>
          <w:rFonts w:ascii="Times New Roman" w:hAnsi="仿宋" w:eastAsia="仿宋" w:cs="Times New Roman"/>
          <w:sz w:val="32"/>
          <w:szCs w:val="32"/>
        </w:rPr>
        <w:t>邮编：</w:t>
      </w:r>
      <w:r>
        <w:rPr>
          <w:rFonts w:ascii="Times New Roman" w:hAnsi="Times New Roman" w:eastAsia="仿宋" w:cs="Times New Roman"/>
          <w:sz w:val="32"/>
          <w:szCs w:val="32"/>
        </w:rPr>
        <w:t>750001</w:t>
      </w:r>
    </w:p>
    <w:p>
      <w:pPr>
        <w:ind w:firstLine="640" w:firstLineChars="200"/>
        <w:textAlignment w:val="baseline"/>
        <w:rPr>
          <w:rFonts w:hint="eastAsia" w:ascii="Times New Roman" w:hAnsi="仿宋" w:eastAsia="仿宋" w:cs="Times New Roman"/>
          <w:sz w:val="32"/>
          <w:szCs w:val="32"/>
          <w:lang w:val="en-US" w:eastAsia="zh-CN"/>
        </w:rPr>
      </w:pPr>
      <w:r>
        <w:rPr>
          <w:rFonts w:ascii="Times New Roman" w:hAnsi="仿宋" w:eastAsia="仿宋" w:cs="Times New Roman"/>
          <w:sz w:val="32"/>
          <w:szCs w:val="32"/>
        </w:rPr>
        <w:t>联系人：吴</w:t>
      </w:r>
      <w:r>
        <w:rPr>
          <w:rFonts w:hint="eastAsia" w:ascii="Times New Roman" w:hAnsi="仿宋" w:eastAsia="仿宋" w:cs="Times New Roman"/>
          <w:sz w:val="32"/>
          <w:szCs w:val="32"/>
          <w:lang w:val="en-US" w:eastAsia="zh-CN"/>
        </w:rPr>
        <w:t>老师</w:t>
      </w:r>
    </w:p>
    <w:p>
      <w:pPr>
        <w:ind w:firstLine="640" w:firstLineChars="200"/>
        <w:textAlignment w:val="baseline"/>
        <w:rPr>
          <w:rFonts w:ascii="Times New Roman" w:hAnsi="Times New Roman" w:eastAsia="仿宋" w:cs="Times New Roman"/>
          <w:sz w:val="32"/>
          <w:szCs w:val="32"/>
        </w:rPr>
      </w:pPr>
      <w:r>
        <w:rPr>
          <w:rFonts w:ascii="Times New Roman" w:hAnsi="仿宋" w:eastAsia="仿宋" w:cs="Times New Roman"/>
          <w:sz w:val="32"/>
          <w:szCs w:val="32"/>
        </w:rPr>
        <w:t>联系电话：</w:t>
      </w:r>
      <w:r>
        <w:rPr>
          <w:rFonts w:ascii="Times New Roman" w:hAnsi="Times New Roman" w:eastAsia="仿宋" w:cs="Times New Roman"/>
          <w:sz w:val="32"/>
          <w:szCs w:val="32"/>
        </w:rPr>
        <w:t xml:space="preserve">18995045617   0951-5920165  </w:t>
      </w:r>
    </w:p>
    <w:p>
      <w:pPr>
        <w:ind w:firstLine="640" w:firstLineChars="200"/>
        <w:textAlignment w:val="baseline"/>
        <w:rPr>
          <w:rFonts w:ascii="Times New Roman" w:hAnsi="Times New Roman" w:eastAsia="仿宋" w:cs="Times New Roman"/>
          <w:sz w:val="32"/>
          <w:szCs w:val="32"/>
        </w:rPr>
      </w:pPr>
      <w:r>
        <w:rPr>
          <w:rFonts w:ascii="Times New Roman" w:hAnsi="仿宋" w:eastAsia="仿宋" w:cs="Times New Roman"/>
          <w:sz w:val="32"/>
          <w:szCs w:val="32"/>
        </w:rPr>
        <w:t>电子邮箱：</w:t>
      </w:r>
      <w:r>
        <w:fldChar w:fldCharType="begin"/>
      </w:r>
      <w:r>
        <w:instrText xml:space="preserve"> HYPERLINK "mailto:nxrmyylcys@163.com" </w:instrText>
      </w:r>
      <w:r>
        <w:fldChar w:fldCharType="separate"/>
      </w:r>
      <w:r>
        <w:rPr>
          <w:rFonts w:ascii="Times New Roman" w:hAnsi="Times New Roman" w:eastAsia="仿宋" w:cs="Times New Roman"/>
          <w:sz w:val="32"/>
          <w:szCs w:val="32"/>
        </w:rPr>
        <w:t>nxrmyylcys@163.com</w:t>
      </w:r>
      <w:r>
        <w:rPr>
          <w:rFonts w:ascii="Times New Roman" w:hAnsi="Times New Roman" w:eastAsia="仿宋" w:cs="Times New Roman"/>
          <w:sz w:val="32"/>
          <w:szCs w:val="32"/>
        </w:rPr>
        <w:fldChar w:fldCharType="end"/>
      </w:r>
    </w:p>
    <w:p>
      <w:pPr>
        <w:ind w:firstLine="640" w:firstLineChars="200"/>
        <w:textAlignment w:val="baseline"/>
        <w:rPr>
          <w:rFonts w:ascii="Times New Roman" w:hAnsi="Times New Roman" w:eastAsia="仿宋" w:cs="Times New Roman"/>
          <w:sz w:val="32"/>
          <w:szCs w:val="32"/>
        </w:rPr>
      </w:pPr>
    </w:p>
    <w:p>
      <w:pPr>
        <w:widowControl/>
        <w:jc w:val="left"/>
        <w:textAlignment w:val="baseline"/>
        <w:rPr>
          <w:rFonts w:ascii="Times New Roman" w:hAnsi="仿宋" w:eastAsia="仿宋" w:cs="Times New Roman"/>
          <w:b/>
          <w:bCs/>
          <w:sz w:val="32"/>
          <w:szCs w:val="32"/>
        </w:rPr>
      </w:pPr>
    </w:p>
    <w:p>
      <w:pPr>
        <w:widowControl/>
        <w:jc w:val="left"/>
        <w:textAlignment w:val="baseline"/>
        <w:rPr>
          <w:rFonts w:ascii="Times New Roman" w:hAnsi="仿宋" w:eastAsia="仿宋" w:cs="Times New Roman"/>
          <w:b/>
          <w:bCs/>
          <w:sz w:val="32"/>
          <w:szCs w:val="32"/>
        </w:rPr>
      </w:pPr>
    </w:p>
    <w:p>
      <w:pPr>
        <w:widowControl/>
        <w:jc w:val="left"/>
        <w:textAlignment w:val="baseline"/>
        <w:rPr>
          <w:rFonts w:ascii="Times New Roman" w:hAnsi="仿宋" w:eastAsia="仿宋" w:cs="Times New Roman"/>
          <w:b/>
          <w:bCs/>
          <w:sz w:val="32"/>
          <w:szCs w:val="32"/>
        </w:rPr>
      </w:pPr>
    </w:p>
    <w:p>
      <w:pPr>
        <w:widowControl/>
        <w:jc w:val="left"/>
        <w:textAlignment w:val="baseline"/>
        <w:rPr>
          <w:rFonts w:ascii="Times New Roman" w:hAnsi="仿宋" w:eastAsia="仿宋" w:cs="Times New Roman"/>
          <w:b/>
          <w:bCs/>
          <w:sz w:val="32"/>
          <w:szCs w:val="32"/>
        </w:rPr>
      </w:pPr>
    </w:p>
    <w:p>
      <w:pPr>
        <w:widowControl/>
        <w:jc w:val="left"/>
        <w:textAlignment w:val="baseline"/>
        <w:rPr>
          <w:rFonts w:ascii="Times New Roman" w:hAnsi="仿宋" w:eastAsia="仿宋" w:cs="Times New Roman"/>
          <w:b/>
          <w:bCs/>
          <w:sz w:val="32"/>
          <w:szCs w:val="32"/>
        </w:rPr>
      </w:pPr>
    </w:p>
    <w:p>
      <w:pPr>
        <w:widowControl/>
        <w:jc w:val="left"/>
        <w:textAlignment w:val="baseline"/>
        <w:rPr>
          <w:rFonts w:ascii="Times New Roman" w:hAnsi="仿宋" w:eastAsia="仿宋" w:cs="Times New Roman"/>
          <w:b/>
          <w:bCs/>
          <w:sz w:val="32"/>
          <w:szCs w:val="32"/>
        </w:rPr>
      </w:pPr>
    </w:p>
    <w:p>
      <w:pPr>
        <w:widowControl/>
        <w:jc w:val="left"/>
        <w:textAlignment w:val="baseline"/>
        <w:rPr>
          <w:rFonts w:ascii="Times New Roman" w:hAnsi="仿宋" w:eastAsia="仿宋" w:cs="Times New Roman"/>
          <w:b/>
          <w:bCs/>
          <w:sz w:val="32"/>
          <w:szCs w:val="32"/>
        </w:rPr>
      </w:pPr>
    </w:p>
    <w:p>
      <w:pPr>
        <w:widowControl/>
        <w:jc w:val="left"/>
        <w:textAlignment w:val="baseline"/>
        <w:rPr>
          <w:rFonts w:ascii="Times New Roman" w:hAnsi="仿宋" w:eastAsia="仿宋" w:cs="Times New Roman"/>
          <w:b/>
          <w:bCs/>
          <w:sz w:val="32"/>
          <w:szCs w:val="32"/>
        </w:rPr>
      </w:pPr>
    </w:p>
    <w:p>
      <w:pPr>
        <w:widowControl/>
        <w:jc w:val="left"/>
        <w:textAlignment w:val="baseline"/>
        <w:rPr>
          <w:rFonts w:ascii="Times New Roman" w:hAnsi="仿宋" w:eastAsia="仿宋" w:cs="Times New Roman"/>
          <w:b/>
          <w:bCs/>
          <w:sz w:val="32"/>
          <w:szCs w:val="32"/>
        </w:rPr>
      </w:pPr>
    </w:p>
    <w:p>
      <w:pPr>
        <w:widowControl/>
        <w:jc w:val="left"/>
        <w:textAlignment w:val="baseline"/>
        <w:rPr>
          <w:rFonts w:ascii="Times New Roman" w:hAnsi="仿宋" w:eastAsia="仿宋" w:cs="Times New Roman"/>
          <w:b/>
          <w:bCs/>
          <w:sz w:val="32"/>
          <w:szCs w:val="32"/>
        </w:rPr>
      </w:pPr>
    </w:p>
    <w:p>
      <w:pPr>
        <w:widowControl/>
        <w:jc w:val="left"/>
        <w:textAlignment w:val="baseline"/>
        <w:rPr>
          <w:rFonts w:ascii="Times New Roman" w:hAnsi="仿宋" w:eastAsia="仿宋" w:cs="Times New Roman"/>
          <w:b/>
          <w:bCs/>
          <w:sz w:val="32"/>
          <w:szCs w:val="32"/>
        </w:rPr>
      </w:pPr>
    </w:p>
    <w:p>
      <w:pPr>
        <w:widowControl/>
        <w:jc w:val="left"/>
        <w:textAlignment w:val="baseline"/>
        <w:rPr>
          <w:rFonts w:ascii="Times New Roman" w:hAnsi="仿宋" w:eastAsia="仿宋" w:cs="Times New Roman"/>
          <w:b/>
          <w:bCs/>
          <w:sz w:val="32"/>
          <w:szCs w:val="32"/>
        </w:rPr>
      </w:pPr>
    </w:p>
    <w:p>
      <w:pPr>
        <w:widowControl/>
        <w:jc w:val="left"/>
        <w:textAlignment w:val="baseline"/>
        <w:rPr>
          <w:rFonts w:ascii="Times New Roman" w:hAnsi="Times New Roman" w:eastAsia="仿宋" w:cs="Times New Roman"/>
          <w:b/>
          <w:bCs/>
          <w:sz w:val="32"/>
          <w:szCs w:val="32"/>
        </w:rPr>
      </w:pPr>
      <w:r>
        <w:rPr>
          <w:rFonts w:ascii="Times New Roman" w:hAnsi="仿宋" w:eastAsia="仿宋" w:cs="Times New Roman"/>
          <w:b/>
          <w:bCs/>
          <w:sz w:val="32"/>
          <w:szCs w:val="32"/>
        </w:rPr>
        <w:t>附件</w:t>
      </w:r>
      <w:r>
        <w:rPr>
          <w:rFonts w:ascii="Times New Roman" w:hAnsi="Times New Roman" w:eastAsia="仿宋" w:cs="Times New Roman"/>
          <w:b/>
          <w:bCs/>
          <w:sz w:val="32"/>
          <w:szCs w:val="32"/>
        </w:rPr>
        <w:t>1</w:t>
      </w:r>
    </w:p>
    <w:p>
      <w:pPr>
        <w:snapToGrid w:val="0"/>
        <w:textAlignment w:val="baseline"/>
        <w:rPr>
          <w:rFonts w:ascii="Times New Roman" w:hAnsi="Times New Roman" w:eastAsia="仿宋" w:cs="Times New Roman"/>
          <w:kern w:val="0"/>
          <w:sz w:val="32"/>
          <w:szCs w:val="32"/>
        </w:rPr>
      </w:pPr>
    </w:p>
    <w:p>
      <w:pPr>
        <w:snapToGrid w:val="0"/>
        <w:textAlignment w:val="baseline"/>
        <w:rPr>
          <w:rFonts w:ascii="Times New Roman" w:hAnsi="Times New Roman" w:eastAsia="仿宋" w:cs="Times New Roman"/>
          <w:kern w:val="0"/>
          <w:sz w:val="32"/>
          <w:szCs w:val="32"/>
        </w:rPr>
      </w:pPr>
    </w:p>
    <w:p>
      <w:pPr>
        <w:snapToGrid w:val="0"/>
        <w:textAlignment w:val="baseline"/>
        <w:rPr>
          <w:rFonts w:ascii="Times New Roman" w:hAnsi="Times New Roman" w:eastAsia="仿宋" w:cs="Times New Roman"/>
          <w:b/>
          <w:bCs/>
          <w:kern w:val="0"/>
          <w:sz w:val="32"/>
          <w:szCs w:val="32"/>
        </w:rPr>
      </w:pPr>
    </w:p>
    <w:p>
      <w:pPr>
        <w:snapToGrid w:val="0"/>
        <w:jc w:val="center"/>
        <w:textAlignment w:val="baseline"/>
        <w:rPr>
          <w:rFonts w:ascii="Times New Roman" w:hAnsi="Times New Roman" w:eastAsia="仿宋" w:cs="Times New Roman"/>
          <w:b/>
          <w:bCs/>
          <w:kern w:val="0"/>
          <w:sz w:val="36"/>
          <w:szCs w:val="36"/>
        </w:rPr>
      </w:pPr>
      <w:r>
        <w:rPr>
          <w:rFonts w:ascii="Times New Roman" w:hAnsi="仿宋" w:eastAsia="仿宋" w:cs="Times New Roman"/>
          <w:b/>
          <w:bCs/>
          <w:kern w:val="0"/>
          <w:sz w:val="36"/>
          <w:szCs w:val="36"/>
        </w:rPr>
        <w:t>卫健委临床药师培训学员申请表</w:t>
      </w:r>
    </w:p>
    <w:p>
      <w:pPr>
        <w:snapToGrid w:val="0"/>
        <w:textAlignment w:val="baseline"/>
        <w:rPr>
          <w:rFonts w:ascii="Times New Roman" w:hAnsi="Times New Roman" w:eastAsia="仿宋" w:cs="Times New Roman"/>
          <w:b/>
          <w:bCs/>
          <w:kern w:val="0"/>
          <w:sz w:val="32"/>
          <w:szCs w:val="32"/>
        </w:rPr>
      </w:pPr>
    </w:p>
    <w:p>
      <w:pPr>
        <w:snapToGrid w:val="0"/>
        <w:textAlignment w:val="baseline"/>
        <w:rPr>
          <w:rFonts w:ascii="Times New Roman" w:hAnsi="Times New Roman" w:eastAsia="仿宋" w:cs="Times New Roman"/>
          <w:b/>
          <w:bCs/>
          <w:kern w:val="0"/>
          <w:sz w:val="32"/>
          <w:szCs w:val="32"/>
        </w:rPr>
      </w:pPr>
    </w:p>
    <w:p>
      <w:pPr>
        <w:snapToGrid w:val="0"/>
        <w:textAlignment w:val="baseline"/>
        <w:rPr>
          <w:rFonts w:ascii="Times New Roman" w:hAnsi="Times New Roman" w:eastAsia="仿宋" w:cs="Times New Roman"/>
          <w:b/>
          <w:bCs/>
          <w:kern w:val="0"/>
          <w:sz w:val="32"/>
          <w:szCs w:val="32"/>
        </w:rPr>
      </w:pPr>
    </w:p>
    <w:p>
      <w:pPr>
        <w:snapToGrid w:val="0"/>
        <w:textAlignment w:val="baseline"/>
        <w:rPr>
          <w:rFonts w:ascii="Times New Roman" w:hAnsi="Times New Roman" w:eastAsia="仿宋" w:cs="Times New Roman"/>
          <w:b/>
          <w:bCs/>
          <w:kern w:val="0"/>
          <w:sz w:val="32"/>
          <w:szCs w:val="32"/>
        </w:rPr>
      </w:pPr>
    </w:p>
    <w:tbl>
      <w:tblPr>
        <w:tblStyle w:val="6"/>
        <w:tblW w:w="0" w:type="auto"/>
        <w:jc w:val="center"/>
        <w:tblLayout w:type="autofit"/>
        <w:tblCellMar>
          <w:top w:w="0" w:type="dxa"/>
          <w:left w:w="108" w:type="dxa"/>
          <w:bottom w:w="0" w:type="dxa"/>
          <w:right w:w="108" w:type="dxa"/>
        </w:tblCellMar>
      </w:tblPr>
      <w:tblGrid>
        <w:gridCol w:w="2445"/>
        <w:gridCol w:w="3139"/>
      </w:tblGrid>
      <w:tr>
        <w:tblPrEx>
          <w:tblCellMar>
            <w:top w:w="0" w:type="dxa"/>
            <w:left w:w="108" w:type="dxa"/>
            <w:bottom w:w="0" w:type="dxa"/>
            <w:right w:w="108" w:type="dxa"/>
          </w:tblCellMar>
        </w:tblPrEx>
        <w:trPr>
          <w:trHeight w:val="624" w:hRule="atLeast"/>
          <w:jc w:val="center"/>
        </w:trPr>
        <w:tc>
          <w:tcPr>
            <w:tcW w:w="2445" w:type="dxa"/>
            <w:vAlign w:val="bottom"/>
          </w:tcPr>
          <w:p>
            <w:pPr>
              <w:snapToGrid w:val="0"/>
              <w:textAlignment w:val="baseline"/>
              <w:rPr>
                <w:rFonts w:ascii="Times New Roman" w:hAnsi="Times New Roman" w:eastAsia="仿宋" w:cs="Times New Roman"/>
                <w:kern w:val="0"/>
                <w:sz w:val="32"/>
                <w:szCs w:val="32"/>
              </w:rPr>
            </w:pPr>
            <w:r>
              <w:rPr>
                <w:rFonts w:ascii="Times New Roman" w:hAnsi="仿宋" w:eastAsia="仿宋" w:cs="Times New Roman"/>
                <w:kern w:val="0"/>
                <w:sz w:val="32"/>
                <w:szCs w:val="32"/>
              </w:rPr>
              <w:t>申请人姓名</w:t>
            </w:r>
          </w:p>
        </w:tc>
        <w:tc>
          <w:tcPr>
            <w:tcW w:w="3139" w:type="dxa"/>
            <w:vAlign w:val="bottom"/>
          </w:tcPr>
          <w:p>
            <w:pPr>
              <w:snapToGrid w:val="0"/>
              <w:textAlignment w:val="baseline"/>
              <w:rPr>
                <w:rFonts w:ascii="Times New Roman" w:hAnsi="Times New Roman" w:eastAsia="仿宋" w:cs="Times New Roman"/>
                <w:kern w:val="0"/>
                <w:sz w:val="32"/>
                <w:szCs w:val="32"/>
                <w:u w:val="single"/>
              </w:rPr>
            </w:pPr>
          </w:p>
        </w:tc>
      </w:tr>
      <w:tr>
        <w:tblPrEx>
          <w:tblCellMar>
            <w:top w:w="0" w:type="dxa"/>
            <w:left w:w="108" w:type="dxa"/>
            <w:bottom w:w="0" w:type="dxa"/>
            <w:right w:w="108" w:type="dxa"/>
          </w:tblCellMar>
        </w:tblPrEx>
        <w:trPr>
          <w:trHeight w:val="624" w:hRule="atLeast"/>
          <w:jc w:val="center"/>
        </w:trPr>
        <w:tc>
          <w:tcPr>
            <w:tcW w:w="2445" w:type="dxa"/>
            <w:vAlign w:val="bottom"/>
          </w:tcPr>
          <w:p>
            <w:pPr>
              <w:snapToGrid w:val="0"/>
              <w:textAlignment w:val="baseline"/>
              <w:rPr>
                <w:rFonts w:ascii="Times New Roman" w:hAnsi="Times New Roman" w:eastAsia="仿宋" w:cs="Times New Roman"/>
                <w:kern w:val="0"/>
                <w:sz w:val="32"/>
                <w:szCs w:val="32"/>
              </w:rPr>
            </w:pPr>
            <w:r>
              <w:rPr>
                <w:rFonts w:ascii="Times New Roman" w:hAnsi="仿宋" w:eastAsia="仿宋" w:cs="Times New Roman"/>
                <w:kern w:val="0"/>
                <w:sz w:val="32"/>
                <w:szCs w:val="32"/>
              </w:rPr>
              <w:t>原工作单位</w:t>
            </w:r>
          </w:p>
        </w:tc>
        <w:tc>
          <w:tcPr>
            <w:tcW w:w="3139" w:type="dxa"/>
            <w:vAlign w:val="bottom"/>
          </w:tcPr>
          <w:p>
            <w:pPr>
              <w:snapToGrid w:val="0"/>
              <w:textAlignment w:val="baseline"/>
              <w:rPr>
                <w:rFonts w:ascii="Times New Roman" w:hAnsi="Times New Roman" w:eastAsia="仿宋" w:cs="Times New Roman"/>
                <w:kern w:val="0"/>
                <w:sz w:val="32"/>
                <w:szCs w:val="32"/>
                <w:u w:val="single"/>
              </w:rPr>
            </w:pPr>
          </w:p>
        </w:tc>
      </w:tr>
      <w:tr>
        <w:tblPrEx>
          <w:tblCellMar>
            <w:top w:w="0" w:type="dxa"/>
            <w:left w:w="108" w:type="dxa"/>
            <w:bottom w:w="0" w:type="dxa"/>
            <w:right w:w="108" w:type="dxa"/>
          </w:tblCellMar>
        </w:tblPrEx>
        <w:trPr>
          <w:trHeight w:val="624" w:hRule="atLeast"/>
          <w:jc w:val="center"/>
        </w:trPr>
        <w:tc>
          <w:tcPr>
            <w:tcW w:w="2445" w:type="dxa"/>
            <w:vAlign w:val="bottom"/>
          </w:tcPr>
          <w:p>
            <w:pPr>
              <w:snapToGrid w:val="0"/>
              <w:textAlignment w:val="baseline"/>
              <w:rPr>
                <w:rFonts w:ascii="Times New Roman" w:hAnsi="Times New Roman" w:eastAsia="仿宋" w:cs="Times New Roman"/>
                <w:kern w:val="0"/>
                <w:sz w:val="32"/>
                <w:szCs w:val="32"/>
              </w:rPr>
            </w:pPr>
            <w:r>
              <w:rPr>
                <w:rFonts w:ascii="Times New Roman" w:hAnsi="仿宋" w:eastAsia="仿宋" w:cs="Times New Roman"/>
                <w:kern w:val="0"/>
                <w:sz w:val="32"/>
                <w:szCs w:val="32"/>
              </w:rPr>
              <w:t>申请单位</w:t>
            </w:r>
          </w:p>
        </w:tc>
        <w:tc>
          <w:tcPr>
            <w:tcW w:w="3139" w:type="dxa"/>
            <w:vAlign w:val="bottom"/>
          </w:tcPr>
          <w:p>
            <w:pPr>
              <w:snapToGrid w:val="0"/>
              <w:textAlignment w:val="baseline"/>
              <w:rPr>
                <w:rFonts w:ascii="Times New Roman" w:hAnsi="Times New Roman" w:eastAsia="仿宋" w:cs="Times New Roman"/>
                <w:kern w:val="0"/>
                <w:sz w:val="32"/>
                <w:szCs w:val="32"/>
                <w:u w:val="single"/>
              </w:rPr>
            </w:pPr>
          </w:p>
        </w:tc>
      </w:tr>
      <w:tr>
        <w:tblPrEx>
          <w:tblCellMar>
            <w:top w:w="0" w:type="dxa"/>
            <w:left w:w="108" w:type="dxa"/>
            <w:bottom w:w="0" w:type="dxa"/>
            <w:right w:w="108" w:type="dxa"/>
          </w:tblCellMar>
        </w:tblPrEx>
        <w:trPr>
          <w:trHeight w:val="624" w:hRule="atLeast"/>
          <w:jc w:val="center"/>
        </w:trPr>
        <w:tc>
          <w:tcPr>
            <w:tcW w:w="2445" w:type="dxa"/>
            <w:vAlign w:val="bottom"/>
          </w:tcPr>
          <w:p>
            <w:pPr>
              <w:snapToGrid w:val="0"/>
              <w:textAlignment w:val="baseline"/>
              <w:rPr>
                <w:rFonts w:ascii="Times New Roman" w:hAnsi="Times New Roman" w:eastAsia="仿宋" w:cs="Times New Roman"/>
                <w:kern w:val="0"/>
                <w:sz w:val="32"/>
                <w:szCs w:val="32"/>
              </w:rPr>
            </w:pPr>
            <w:r>
              <w:rPr>
                <w:rFonts w:ascii="Times New Roman" w:hAnsi="仿宋" w:eastAsia="仿宋" w:cs="Times New Roman"/>
                <w:kern w:val="0"/>
                <w:sz w:val="32"/>
                <w:szCs w:val="32"/>
              </w:rPr>
              <w:t>学科、专业</w:t>
            </w:r>
          </w:p>
        </w:tc>
        <w:tc>
          <w:tcPr>
            <w:tcW w:w="3139" w:type="dxa"/>
            <w:vAlign w:val="bottom"/>
          </w:tcPr>
          <w:p>
            <w:pPr>
              <w:snapToGrid w:val="0"/>
              <w:textAlignment w:val="baseline"/>
              <w:rPr>
                <w:rFonts w:ascii="Times New Roman" w:hAnsi="Times New Roman" w:eastAsia="仿宋" w:cs="Times New Roman"/>
                <w:kern w:val="0"/>
                <w:sz w:val="32"/>
                <w:szCs w:val="32"/>
                <w:u w:val="single"/>
              </w:rPr>
            </w:pPr>
          </w:p>
        </w:tc>
      </w:tr>
      <w:tr>
        <w:tblPrEx>
          <w:tblCellMar>
            <w:top w:w="0" w:type="dxa"/>
            <w:left w:w="108" w:type="dxa"/>
            <w:bottom w:w="0" w:type="dxa"/>
            <w:right w:w="108" w:type="dxa"/>
          </w:tblCellMar>
        </w:tblPrEx>
        <w:trPr>
          <w:trHeight w:val="624" w:hRule="atLeast"/>
          <w:jc w:val="center"/>
        </w:trPr>
        <w:tc>
          <w:tcPr>
            <w:tcW w:w="2445" w:type="dxa"/>
            <w:vAlign w:val="bottom"/>
          </w:tcPr>
          <w:p>
            <w:pPr>
              <w:snapToGrid w:val="0"/>
              <w:textAlignment w:val="baseline"/>
              <w:rPr>
                <w:rFonts w:ascii="Times New Roman" w:hAnsi="Times New Roman" w:eastAsia="仿宋" w:cs="Times New Roman"/>
                <w:kern w:val="0"/>
                <w:sz w:val="32"/>
                <w:szCs w:val="32"/>
              </w:rPr>
            </w:pPr>
            <w:r>
              <w:rPr>
                <w:rFonts w:ascii="Times New Roman" w:hAnsi="仿宋" w:eastAsia="仿宋" w:cs="Times New Roman"/>
                <w:kern w:val="0"/>
                <w:sz w:val="32"/>
                <w:szCs w:val="32"/>
              </w:rPr>
              <w:t>填表时间</w:t>
            </w:r>
          </w:p>
        </w:tc>
        <w:tc>
          <w:tcPr>
            <w:tcW w:w="3139" w:type="dxa"/>
            <w:vAlign w:val="bottom"/>
          </w:tcPr>
          <w:p>
            <w:pPr>
              <w:snapToGrid w:val="0"/>
              <w:textAlignment w:val="baseline"/>
              <w:rPr>
                <w:rFonts w:ascii="Times New Roman" w:hAnsi="Times New Roman" w:eastAsia="仿宋" w:cs="Times New Roman"/>
                <w:kern w:val="0"/>
                <w:sz w:val="32"/>
                <w:szCs w:val="32"/>
                <w:u w:val="single"/>
              </w:rPr>
            </w:pPr>
          </w:p>
        </w:tc>
      </w:tr>
    </w:tbl>
    <w:p>
      <w:pPr>
        <w:snapToGrid w:val="0"/>
        <w:textAlignment w:val="baseline"/>
        <w:rPr>
          <w:rFonts w:ascii="Times New Roman" w:hAnsi="Times New Roman" w:eastAsia="仿宋" w:cs="Times New Roman"/>
          <w:b/>
          <w:bCs/>
          <w:kern w:val="0"/>
          <w:sz w:val="32"/>
          <w:szCs w:val="32"/>
        </w:rPr>
      </w:pPr>
    </w:p>
    <w:p>
      <w:pPr>
        <w:snapToGrid w:val="0"/>
        <w:textAlignment w:val="baseline"/>
        <w:rPr>
          <w:rFonts w:ascii="Times New Roman" w:hAnsi="Times New Roman" w:eastAsia="仿宋" w:cs="Times New Roman"/>
          <w:b/>
          <w:bCs/>
          <w:kern w:val="0"/>
          <w:sz w:val="32"/>
          <w:szCs w:val="32"/>
        </w:rPr>
      </w:pPr>
    </w:p>
    <w:p>
      <w:pPr>
        <w:snapToGrid w:val="0"/>
        <w:textAlignment w:val="baseline"/>
        <w:rPr>
          <w:rFonts w:ascii="Times New Roman" w:hAnsi="Times New Roman" w:eastAsia="仿宋" w:cs="Times New Roman"/>
          <w:b/>
          <w:bCs/>
          <w:kern w:val="0"/>
          <w:sz w:val="32"/>
          <w:szCs w:val="32"/>
        </w:rPr>
      </w:pPr>
    </w:p>
    <w:p>
      <w:pPr>
        <w:snapToGrid w:val="0"/>
        <w:jc w:val="center"/>
        <w:textAlignment w:val="baseline"/>
        <w:rPr>
          <w:rFonts w:hint="eastAsia" w:ascii="Times New Roman" w:hAnsi="Times New Roman" w:eastAsia="仿宋" w:cs="Times New Roman"/>
          <w:b/>
          <w:bCs/>
          <w:kern w:val="0"/>
          <w:sz w:val="32"/>
          <w:szCs w:val="32"/>
          <w:lang w:eastAsia="zh-CN"/>
        </w:rPr>
      </w:pPr>
    </w:p>
    <w:p>
      <w:pPr>
        <w:snapToGrid w:val="0"/>
        <w:jc w:val="center"/>
        <w:textAlignment w:val="baseline"/>
        <w:rPr>
          <w:rFonts w:hint="eastAsia" w:ascii="Times New Roman" w:hAnsi="Times New Roman" w:eastAsia="仿宋" w:cs="Times New Roman"/>
          <w:b/>
          <w:bCs/>
          <w:kern w:val="0"/>
          <w:sz w:val="32"/>
          <w:szCs w:val="32"/>
          <w:lang w:eastAsia="zh-CN"/>
        </w:rPr>
      </w:pPr>
    </w:p>
    <w:p>
      <w:pPr>
        <w:snapToGrid w:val="0"/>
        <w:jc w:val="center"/>
        <w:textAlignment w:val="baseline"/>
        <w:rPr>
          <w:rFonts w:ascii="Times New Roman" w:hAnsi="Times New Roman" w:eastAsia="仿宋" w:cs="Times New Roman"/>
          <w:b/>
          <w:bCs/>
          <w:kern w:val="0"/>
          <w:sz w:val="32"/>
          <w:szCs w:val="32"/>
        </w:rPr>
      </w:pPr>
    </w:p>
    <w:p>
      <w:pPr>
        <w:snapToGrid w:val="0"/>
        <w:jc w:val="center"/>
        <w:textAlignment w:val="baseline"/>
        <w:rPr>
          <w:rFonts w:ascii="Times New Roman" w:hAnsi="Times New Roman" w:eastAsia="仿宋" w:cs="Times New Roman"/>
          <w:b/>
          <w:bCs/>
          <w:kern w:val="0"/>
          <w:sz w:val="32"/>
          <w:szCs w:val="32"/>
        </w:rPr>
      </w:pPr>
    </w:p>
    <w:p>
      <w:pPr>
        <w:snapToGrid w:val="0"/>
        <w:jc w:val="center"/>
        <w:textAlignment w:val="baseline"/>
        <w:rPr>
          <w:rFonts w:ascii="Times New Roman" w:hAnsi="Times New Roman" w:eastAsia="仿宋" w:cs="Times New Roman"/>
          <w:b/>
          <w:bCs/>
          <w:kern w:val="0"/>
          <w:sz w:val="32"/>
          <w:szCs w:val="32"/>
        </w:rPr>
      </w:pPr>
    </w:p>
    <w:p>
      <w:pPr>
        <w:snapToGrid w:val="0"/>
        <w:jc w:val="center"/>
        <w:textAlignment w:val="baseline"/>
        <w:rPr>
          <w:rFonts w:ascii="Times New Roman" w:hAnsi="Times New Roman" w:eastAsia="仿宋" w:cs="Times New Roman"/>
          <w:b/>
          <w:bCs/>
          <w:kern w:val="0"/>
          <w:sz w:val="32"/>
          <w:szCs w:val="32"/>
        </w:rPr>
      </w:pPr>
    </w:p>
    <w:p>
      <w:pPr>
        <w:snapToGrid w:val="0"/>
        <w:jc w:val="center"/>
        <w:textAlignment w:val="baseline"/>
        <w:rPr>
          <w:rFonts w:ascii="Times New Roman" w:hAnsi="Times New Roman" w:eastAsia="仿宋" w:cs="Times New Roman"/>
          <w:b/>
          <w:bCs/>
          <w:kern w:val="0"/>
          <w:sz w:val="32"/>
          <w:szCs w:val="32"/>
        </w:rPr>
      </w:pPr>
    </w:p>
    <w:p>
      <w:pPr>
        <w:snapToGrid w:val="0"/>
        <w:jc w:val="center"/>
        <w:textAlignment w:val="baseline"/>
        <w:rPr>
          <w:rFonts w:ascii="Times New Roman" w:hAnsi="Times New Roman" w:eastAsia="仿宋" w:cs="Times New Roman"/>
          <w:b/>
          <w:bCs/>
          <w:kern w:val="0"/>
          <w:sz w:val="32"/>
          <w:szCs w:val="32"/>
        </w:rPr>
      </w:pPr>
    </w:p>
    <w:p>
      <w:pPr>
        <w:snapToGrid w:val="0"/>
        <w:jc w:val="center"/>
        <w:textAlignment w:val="baseline"/>
        <w:rPr>
          <w:rFonts w:ascii="Times New Roman" w:hAnsi="Times New Roman" w:eastAsia="仿宋" w:cs="Times New Roman"/>
          <w:b/>
          <w:bCs/>
          <w:kern w:val="0"/>
          <w:sz w:val="32"/>
          <w:szCs w:val="32"/>
        </w:rPr>
      </w:pPr>
    </w:p>
    <w:p>
      <w:pPr>
        <w:snapToGrid w:val="0"/>
        <w:jc w:val="center"/>
        <w:textAlignment w:val="baseline"/>
        <w:rPr>
          <w:rFonts w:ascii="Times New Roman" w:hAnsi="Times New Roman" w:eastAsia="仿宋" w:cs="Times New Roman"/>
          <w:b/>
          <w:bCs/>
          <w:kern w:val="0"/>
          <w:sz w:val="32"/>
          <w:szCs w:val="32"/>
        </w:rPr>
      </w:pPr>
    </w:p>
    <w:p>
      <w:pPr>
        <w:snapToGrid w:val="0"/>
        <w:jc w:val="center"/>
        <w:textAlignment w:val="baseline"/>
        <w:rPr>
          <w:rFonts w:ascii="Times New Roman" w:hAnsi="Times New Roman" w:eastAsia="仿宋" w:cs="Times New Roman"/>
          <w:b/>
          <w:bCs/>
          <w:kern w:val="0"/>
          <w:sz w:val="32"/>
          <w:szCs w:val="32"/>
        </w:rPr>
      </w:pPr>
    </w:p>
    <w:p>
      <w:pPr>
        <w:snapToGrid w:val="0"/>
        <w:jc w:val="center"/>
        <w:textAlignment w:val="baseline"/>
        <w:rPr>
          <w:rFonts w:ascii="Times New Roman" w:hAnsi="Times New Roman" w:eastAsia="仿宋" w:cs="Times New Roman"/>
          <w:b/>
          <w:bCs/>
          <w:kern w:val="0"/>
          <w:sz w:val="32"/>
          <w:szCs w:val="32"/>
        </w:rPr>
      </w:pPr>
    </w:p>
    <w:p>
      <w:pPr>
        <w:snapToGrid w:val="0"/>
        <w:jc w:val="center"/>
        <w:textAlignment w:val="baseline"/>
        <w:rPr>
          <w:rFonts w:ascii="Times New Roman" w:hAnsi="Times New Roman" w:eastAsia="仿宋" w:cs="Times New Roman"/>
          <w:b/>
          <w:bCs/>
          <w:kern w:val="0"/>
          <w:sz w:val="32"/>
          <w:szCs w:val="32"/>
        </w:rPr>
      </w:pPr>
    </w:p>
    <w:p>
      <w:pPr>
        <w:snapToGrid w:val="0"/>
        <w:jc w:val="center"/>
        <w:textAlignment w:val="baseline"/>
        <w:rPr>
          <w:rFonts w:ascii="Times New Roman" w:hAnsi="Times New Roman" w:eastAsia="仿宋" w:cs="Times New Roman"/>
          <w:b/>
          <w:bCs/>
          <w:kern w:val="0"/>
          <w:sz w:val="32"/>
          <w:szCs w:val="32"/>
        </w:rPr>
      </w:pPr>
    </w:p>
    <w:p>
      <w:pPr>
        <w:snapToGrid w:val="0"/>
        <w:jc w:val="center"/>
        <w:textAlignment w:val="baseline"/>
        <w:rPr>
          <w:rFonts w:ascii="Times New Roman" w:hAnsi="Times New Roman" w:eastAsia="仿宋" w:cs="Times New Roman"/>
          <w:b/>
          <w:bCs/>
          <w:kern w:val="0"/>
          <w:sz w:val="32"/>
          <w:szCs w:val="32"/>
        </w:rPr>
      </w:pPr>
    </w:p>
    <w:p>
      <w:pPr>
        <w:snapToGrid w:val="0"/>
        <w:jc w:val="center"/>
        <w:textAlignment w:val="baseline"/>
        <w:rPr>
          <w:rFonts w:ascii="Times New Roman" w:hAnsi="Times New Roman" w:eastAsia="仿宋" w:cs="Times New Roman"/>
          <w:b/>
          <w:bCs/>
          <w:kern w:val="0"/>
          <w:sz w:val="32"/>
          <w:szCs w:val="32"/>
        </w:rPr>
      </w:pPr>
    </w:p>
    <w:p>
      <w:pPr>
        <w:snapToGrid w:val="0"/>
        <w:jc w:val="center"/>
        <w:textAlignment w:val="baseline"/>
        <w:rPr>
          <w:rFonts w:ascii="Times New Roman" w:hAnsi="Times New Roman" w:eastAsia="仿宋" w:cs="Times New Roman"/>
          <w:b/>
          <w:sz w:val="32"/>
        </w:rPr>
      </w:pPr>
      <w:r>
        <w:rPr>
          <w:rFonts w:ascii="Times New Roman" w:hAnsi="仿宋" w:eastAsia="仿宋" w:cs="Times New Roman"/>
          <w:b/>
          <w:color w:val="000000"/>
          <w:kern w:val="0"/>
          <w:sz w:val="32"/>
          <w:szCs w:val="32"/>
        </w:rPr>
        <w:t>卫健委临床药师培训学员申请表</w:t>
      </w:r>
    </w:p>
    <w:tbl>
      <w:tblPr>
        <w:tblStyle w:val="6"/>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7"/>
        <w:gridCol w:w="1252"/>
        <w:gridCol w:w="708"/>
        <w:gridCol w:w="400"/>
        <w:gridCol w:w="749"/>
        <w:gridCol w:w="448"/>
        <w:gridCol w:w="493"/>
        <w:gridCol w:w="903"/>
        <w:gridCol w:w="367"/>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姓名</w:t>
            </w:r>
          </w:p>
        </w:tc>
        <w:tc>
          <w:tcPr>
            <w:tcW w:w="1252"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p>
        </w:tc>
        <w:tc>
          <w:tcPr>
            <w:tcW w:w="110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性别</w:t>
            </w:r>
          </w:p>
        </w:tc>
        <w:tc>
          <w:tcPr>
            <w:tcW w:w="749"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p>
        </w:tc>
        <w:tc>
          <w:tcPr>
            <w:tcW w:w="94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民族</w:t>
            </w:r>
          </w:p>
        </w:tc>
        <w:tc>
          <w:tcPr>
            <w:tcW w:w="282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出生</w:t>
            </w:r>
          </w:p>
          <w:p>
            <w:pPr>
              <w:snapToGrid w:val="0"/>
              <w:jc w:val="center"/>
              <w:textAlignment w:val="baseline"/>
              <w:rPr>
                <w:rFonts w:ascii="Times New Roman" w:hAnsi="Times New Roman" w:eastAsia="仿宋" w:cs="Times New Roman"/>
                <w:b/>
                <w:bCs/>
                <w:kern w:val="0"/>
                <w:sz w:val="28"/>
                <w:szCs w:val="28"/>
              </w:rPr>
            </w:pPr>
            <w:r>
              <w:rPr>
                <w:rFonts w:ascii="Times New Roman" w:hAnsi="仿宋" w:eastAsia="仿宋" w:cs="Times New Roman"/>
                <w:kern w:val="0"/>
                <w:sz w:val="28"/>
                <w:szCs w:val="28"/>
              </w:rPr>
              <w:t>年月</w:t>
            </w:r>
          </w:p>
        </w:tc>
        <w:tc>
          <w:tcPr>
            <w:tcW w:w="310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p>
        </w:tc>
        <w:tc>
          <w:tcPr>
            <w:tcW w:w="94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身份</w:t>
            </w:r>
          </w:p>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证号</w:t>
            </w:r>
          </w:p>
        </w:tc>
        <w:tc>
          <w:tcPr>
            <w:tcW w:w="282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技术</w:t>
            </w:r>
          </w:p>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职称</w:t>
            </w:r>
          </w:p>
        </w:tc>
        <w:tc>
          <w:tcPr>
            <w:tcW w:w="310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p>
        </w:tc>
        <w:tc>
          <w:tcPr>
            <w:tcW w:w="94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行政职务</w:t>
            </w:r>
          </w:p>
        </w:tc>
        <w:tc>
          <w:tcPr>
            <w:tcW w:w="282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单位通讯地址</w:t>
            </w:r>
          </w:p>
        </w:tc>
        <w:tc>
          <w:tcPr>
            <w:tcW w:w="405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p>
        </w:tc>
        <w:tc>
          <w:tcPr>
            <w:tcW w:w="127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邮编</w:t>
            </w:r>
          </w:p>
        </w:tc>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59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最后</w:t>
            </w:r>
          </w:p>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学历</w:t>
            </w:r>
          </w:p>
        </w:tc>
        <w:tc>
          <w:tcPr>
            <w:tcW w:w="1960" w:type="dxa"/>
            <w:gridSpan w:val="2"/>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毕业时间</w:t>
            </w:r>
          </w:p>
        </w:tc>
        <w:tc>
          <w:tcPr>
            <w:tcW w:w="2090" w:type="dxa"/>
            <w:gridSpan w:val="4"/>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毕业院校</w:t>
            </w:r>
          </w:p>
        </w:tc>
        <w:tc>
          <w:tcPr>
            <w:tcW w:w="1270" w:type="dxa"/>
            <w:gridSpan w:val="2"/>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专业</w:t>
            </w:r>
          </w:p>
        </w:tc>
        <w:tc>
          <w:tcPr>
            <w:tcW w:w="1555" w:type="dxa"/>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59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baseline"/>
              <w:rPr>
                <w:rFonts w:ascii="Times New Roman" w:hAnsi="Times New Roman" w:eastAsia="仿宋" w:cs="Times New Roman"/>
                <w:kern w:val="0"/>
                <w:sz w:val="28"/>
                <w:szCs w:val="28"/>
              </w:rPr>
            </w:pPr>
          </w:p>
        </w:tc>
        <w:tc>
          <w:tcPr>
            <w:tcW w:w="1960" w:type="dxa"/>
            <w:gridSpan w:val="2"/>
            <w:tcBorders>
              <w:top w:val="single" w:color="auto" w:sz="4" w:space="0"/>
              <w:left w:val="single" w:color="auto" w:sz="4" w:space="0"/>
              <w:bottom w:val="single" w:color="auto" w:sz="4" w:space="0"/>
              <w:right w:val="single" w:color="auto" w:sz="4" w:space="0"/>
            </w:tcBorders>
          </w:tcPr>
          <w:p>
            <w:pPr>
              <w:snapToGrid w:val="0"/>
              <w:ind w:firstLine="1120" w:firstLineChars="400"/>
              <w:jc w:val="center"/>
              <w:textAlignment w:val="baseline"/>
              <w:rPr>
                <w:rFonts w:ascii="Times New Roman" w:hAnsi="Times New Roman" w:eastAsia="仿宋" w:cs="Times New Roman"/>
                <w:kern w:val="0"/>
                <w:sz w:val="28"/>
                <w:szCs w:val="28"/>
              </w:rPr>
            </w:pPr>
          </w:p>
        </w:tc>
        <w:tc>
          <w:tcPr>
            <w:tcW w:w="2090" w:type="dxa"/>
            <w:gridSpan w:val="4"/>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Times New Roman" w:hAnsi="Times New Roman" w:eastAsia="仿宋" w:cs="Times New Roman"/>
                <w:kern w:val="0"/>
                <w:sz w:val="28"/>
                <w:szCs w:val="28"/>
              </w:rPr>
            </w:pPr>
          </w:p>
        </w:tc>
        <w:tc>
          <w:tcPr>
            <w:tcW w:w="1270" w:type="dxa"/>
            <w:gridSpan w:val="2"/>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Times New Roman" w:hAnsi="Times New Roman" w:eastAsia="仿宋" w:cs="Times New Roman"/>
                <w:kern w:val="0"/>
                <w:sz w:val="28"/>
                <w:szCs w:val="28"/>
              </w:rPr>
            </w:pPr>
          </w:p>
        </w:tc>
        <w:tc>
          <w:tcPr>
            <w:tcW w:w="1555" w:type="dxa"/>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napToGrid w:val="0"/>
              <w:ind w:firstLine="140" w:firstLineChars="5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联系电话</w:t>
            </w:r>
          </w:p>
        </w:tc>
        <w:tc>
          <w:tcPr>
            <w:tcW w:w="6875" w:type="dxa"/>
            <w:gridSpan w:val="9"/>
            <w:tcBorders>
              <w:top w:val="single" w:color="auto" w:sz="4" w:space="0"/>
              <w:left w:val="single" w:color="auto" w:sz="4" w:space="0"/>
              <w:bottom w:val="single" w:color="auto" w:sz="4" w:space="0"/>
              <w:right w:val="single" w:color="auto" w:sz="4" w:space="0"/>
            </w:tcBorders>
          </w:tcPr>
          <w:p>
            <w:pPr>
              <w:snapToGrid w:val="0"/>
              <w:ind w:firstLine="280" w:firstLineChars="100"/>
              <w:jc w:val="center"/>
              <w:textAlignment w:val="baseline"/>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电子信箱</w:t>
            </w:r>
          </w:p>
        </w:tc>
        <w:tc>
          <w:tcPr>
            <w:tcW w:w="6875" w:type="dxa"/>
            <w:gridSpan w:val="9"/>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Times New Roman" w:hAnsi="Times New Roman" w:eastAsia="仿宋" w:cs="Times New Roman"/>
                <w:kern w:val="0"/>
                <w:sz w:val="28"/>
                <w:szCs w:val="28"/>
              </w:rPr>
            </w:pPr>
          </w:p>
          <w:p>
            <w:pPr>
              <w:snapToGrid w:val="0"/>
              <w:spacing w:before="340" w:after="330"/>
              <w:ind w:firstLine="281" w:firstLineChars="100"/>
              <w:jc w:val="center"/>
              <w:textAlignment w:val="baseline"/>
              <w:rPr>
                <w:rFonts w:ascii="Times New Roman" w:hAnsi="Times New Roman" w:eastAsia="仿宋" w:cs="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现从事</w:t>
            </w:r>
          </w:p>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专业</w:t>
            </w:r>
          </w:p>
        </w:tc>
        <w:tc>
          <w:tcPr>
            <w:tcW w:w="3557" w:type="dxa"/>
            <w:gridSpan w:val="5"/>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Times New Roman" w:hAnsi="Times New Roman" w:eastAsia="仿宋" w:cs="Times New Roman"/>
                <w:kern w:val="0"/>
                <w:sz w:val="28"/>
                <w:szCs w:val="28"/>
              </w:rPr>
            </w:pPr>
          </w:p>
        </w:tc>
        <w:tc>
          <w:tcPr>
            <w:tcW w:w="13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培训专业</w:t>
            </w:r>
          </w:p>
        </w:tc>
        <w:tc>
          <w:tcPr>
            <w:tcW w:w="1922" w:type="dxa"/>
            <w:gridSpan w:val="2"/>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掌握何种外语</w:t>
            </w:r>
          </w:p>
        </w:tc>
        <w:tc>
          <w:tcPr>
            <w:tcW w:w="3557" w:type="dxa"/>
            <w:gridSpan w:val="5"/>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Times New Roman" w:hAnsi="Times New Roman" w:eastAsia="仿宋" w:cs="Times New Roman"/>
                <w:kern w:val="0"/>
                <w:sz w:val="28"/>
                <w:szCs w:val="28"/>
              </w:rPr>
            </w:pPr>
          </w:p>
        </w:tc>
        <w:tc>
          <w:tcPr>
            <w:tcW w:w="13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熟练程度</w:t>
            </w:r>
          </w:p>
        </w:tc>
        <w:tc>
          <w:tcPr>
            <w:tcW w:w="1922" w:type="dxa"/>
            <w:gridSpan w:val="2"/>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159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p>
          <w:p>
            <w:pPr>
              <w:snapToGrid w:val="0"/>
              <w:jc w:val="center"/>
              <w:textAlignment w:val="baseline"/>
              <w:rPr>
                <w:rFonts w:ascii="Times New Roman" w:hAnsi="Times New Roman" w:eastAsia="仿宋" w:cs="Times New Roman"/>
                <w:kern w:val="0"/>
                <w:sz w:val="28"/>
                <w:szCs w:val="28"/>
              </w:rPr>
            </w:pPr>
          </w:p>
          <w:p>
            <w:pPr>
              <w:snapToGrid w:val="0"/>
              <w:jc w:val="center"/>
              <w:textAlignment w:val="baseline"/>
              <w:rPr>
                <w:rFonts w:ascii="Times New Roman" w:hAnsi="Times New Roman" w:eastAsia="仿宋" w:cs="Times New Roman"/>
                <w:kern w:val="0"/>
                <w:sz w:val="28"/>
                <w:szCs w:val="28"/>
              </w:rPr>
            </w:pPr>
          </w:p>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工作简历</w:t>
            </w:r>
          </w:p>
          <w:p>
            <w:pPr>
              <w:snapToGrid w:val="0"/>
              <w:jc w:val="center"/>
              <w:textAlignment w:val="baseline"/>
              <w:rPr>
                <w:rFonts w:ascii="Times New Roman" w:hAnsi="Times New Roman" w:eastAsia="仿宋" w:cs="Times New Roman"/>
                <w:kern w:val="0"/>
                <w:sz w:val="28"/>
                <w:szCs w:val="28"/>
              </w:rPr>
            </w:pPr>
          </w:p>
          <w:p>
            <w:pPr>
              <w:snapToGrid w:val="0"/>
              <w:jc w:val="center"/>
              <w:textAlignment w:val="baseline"/>
              <w:rPr>
                <w:rFonts w:ascii="Times New Roman" w:hAnsi="Times New Roman" w:eastAsia="仿宋" w:cs="Times New Roman"/>
                <w:kern w:val="0"/>
                <w:sz w:val="28"/>
                <w:szCs w:val="28"/>
              </w:rPr>
            </w:pPr>
          </w:p>
        </w:tc>
        <w:tc>
          <w:tcPr>
            <w:tcW w:w="3557"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起止年月</w:t>
            </w:r>
          </w:p>
        </w:tc>
        <w:tc>
          <w:tcPr>
            <w:tcW w:w="331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单</w:t>
            </w: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2" w:hRule="atLeast"/>
          <w:jc w:val="center"/>
        </w:trPr>
        <w:tc>
          <w:tcPr>
            <w:tcW w:w="159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baseline"/>
              <w:rPr>
                <w:rFonts w:ascii="Times New Roman" w:hAnsi="Times New Roman" w:eastAsia="仿宋" w:cs="Times New Roman"/>
                <w:kern w:val="0"/>
                <w:sz w:val="28"/>
                <w:szCs w:val="28"/>
              </w:rPr>
            </w:pPr>
          </w:p>
        </w:tc>
        <w:tc>
          <w:tcPr>
            <w:tcW w:w="3557" w:type="dxa"/>
            <w:gridSpan w:val="5"/>
            <w:tcBorders>
              <w:top w:val="single" w:color="auto" w:sz="4" w:space="0"/>
              <w:left w:val="single" w:color="auto" w:sz="4" w:space="0"/>
              <w:bottom w:val="single" w:color="auto" w:sz="4" w:space="0"/>
              <w:right w:val="single" w:color="auto" w:sz="4" w:space="0"/>
            </w:tcBorders>
          </w:tcPr>
          <w:p>
            <w:pPr>
              <w:snapToGrid w:val="0"/>
              <w:ind w:firstLine="560" w:firstLineChars="200"/>
              <w:jc w:val="center"/>
              <w:textAlignment w:val="baseline"/>
              <w:rPr>
                <w:rFonts w:ascii="Times New Roman" w:hAnsi="Times New Roman" w:eastAsia="仿宋" w:cs="Times New Roman"/>
                <w:kern w:val="0"/>
                <w:sz w:val="28"/>
                <w:szCs w:val="28"/>
              </w:rPr>
            </w:pPr>
          </w:p>
        </w:tc>
        <w:tc>
          <w:tcPr>
            <w:tcW w:w="3318" w:type="dxa"/>
            <w:gridSpan w:val="4"/>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主要论文</w:t>
            </w:r>
            <w:r>
              <w:rPr>
                <w:rFonts w:ascii="Times New Roman" w:hAnsi="Times New Roman" w:eastAsia="仿宋" w:cs="Times New Roman"/>
                <w:kern w:val="0"/>
                <w:sz w:val="28"/>
                <w:szCs w:val="28"/>
              </w:rPr>
              <w:t>/</w:t>
            </w:r>
          </w:p>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科研情况</w:t>
            </w:r>
          </w:p>
        </w:tc>
        <w:tc>
          <w:tcPr>
            <w:tcW w:w="6875" w:type="dxa"/>
            <w:gridSpan w:val="9"/>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Times New Roman" w:hAnsi="Times New Roman" w:eastAsia="仿宋" w:cs="Times New Roman"/>
                <w:kern w:val="0"/>
                <w:sz w:val="28"/>
                <w:szCs w:val="28"/>
              </w:rPr>
            </w:pPr>
          </w:p>
          <w:p>
            <w:pPr>
              <w:snapToGrid w:val="0"/>
              <w:jc w:val="center"/>
              <w:textAlignment w:val="baseline"/>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p>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本人专业水平</w:t>
            </w:r>
          </w:p>
          <w:p>
            <w:pPr>
              <w:snapToGrid w:val="0"/>
              <w:jc w:val="center"/>
              <w:textAlignment w:val="baseline"/>
              <w:rPr>
                <w:rFonts w:ascii="Times New Roman" w:hAnsi="Times New Roman" w:eastAsia="仿宋" w:cs="Times New Roman"/>
                <w:kern w:val="0"/>
                <w:sz w:val="28"/>
                <w:szCs w:val="28"/>
              </w:rPr>
            </w:pPr>
          </w:p>
          <w:p>
            <w:pPr>
              <w:snapToGrid w:val="0"/>
              <w:jc w:val="center"/>
              <w:textAlignment w:val="baseline"/>
              <w:rPr>
                <w:rFonts w:ascii="Times New Roman" w:hAnsi="Times New Roman" w:eastAsia="仿宋" w:cs="Times New Roman"/>
                <w:kern w:val="0"/>
                <w:sz w:val="28"/>
                <w:szCs w:val="28"/>
              </w:rPr>
            </w:pPr>
          </w:p>
        </w:tc>
        <w:tc>
          <w:tcPr>
            <w:tcW w:w="6875" w:type="dxa"/>
            <w:gridSpan w:val="9"/>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Times New Roman" w:hAnsi="Times New Roman" w:eastAsia="仿宋" w:cs="Times New Roman"/>
                <w:kern w:val="0"/>
                <w:sz w:val="28"/>
                <w:szCs w:val="28"/>
              </w:rPr>
            </w:pPr>
          </w:p>
          <w:p>
            <w:pPr>
              <w:snapToGrid w:val="0"/>
              <w:jc w:val="center"/>
              <w:textAlignment w:val="baseline"/>
              <w:rPr>
                <w:rFonts w:ascii="Times New Roman" w:hAnsi="Times New Roman" w:eastAsia="仿宋" w:cs="Times New Roman"/>
                <w:kern w:val="0"/>
                <w:sz w:val="28"/>
                <w:szCs w:val="28"/>
              </w:rPr>
            </w:pPr>
          </w:p>
          <w:p>
            <w:pPr>
              <w:snapToGrid w:val="0"/>
              <w:ind w:firstLine="280" w:firstLineChars="100"/>
              <w:jc w:val="center"/>
              <w:textAlignment w:val="baseline"/>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从事临床药学工作经历</w:t>
            </w:r>
          </w:p>
        </w:tc>
        <w:tc>
          <w:tcPr>
            <w:tcW w:w="6875" w:type="dxa"/>
            <w:gridSpan w:val="9"/>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Times New Roman" w:hAnsi="Times New Roman" w:eastAsia="仿宋" w:cs="Times New Roman"/>
                <w:kern w:val="0"/>
                <w:sz w:val="28"/>
                <w:szCs w:val="28"/>
              </w:rPr>
            </w:pPr>
          </w:p>
          <w:p>
            <w:pPr>
              <w:snapToGrid w:val="0"/>
              <w:jc w:val="center"/>
              <w:textAlignment w:val="baseline"/>
              <w:rPr>
                <w:rFonts w:ascii="Times New Roman" w:hAnsi="Times New Roman" w:eastAsia="仿宋" w:cs="Times New Roman"/>
                <w:kern w:val="0"/>
                <w:sz w:val="28"/>
                <w:szCs w:val="28"/>
              </w:rPr>
            </w:pPr>
          </w:p>
          <w:p>
            <w:pPr>
              <w:snapToGrid w:val="0"/>
              <w:ind w:firstLine="280" w:firstLineChars="100"/>
              <w:jc w:val="center"/>
              <w:textAlignment w:val="baseline"/>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p>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具体专业方向及本人拟进修何种专业</w:t>
            </w:r>
          </w:p>
          <w:p>
            <w:pPr>
              <w:snapToGrid w:val="0"/>
              <w:jc w:val="center"/>
              <w:textAlignment w:val="baseline"/>
              <w:rPr>
                <w:rFonts w:ascii="Times New Roman" w:hAnsi="Times New Roman" w:eastAsia="仿宋" w:cs="Times New Roman"/>
                <w:kern w:val="0"/>
                <w:sz w:val="28"/>
                <w:szCs w:val="28"/>
              </w:rPr>
            </w:pPr>
          </w:p>
          <w:p>
            <w:pPr>
              <w:snapToGrid w:val="0"/>
              <w:jc w:val="center"/>
              <w:textAlignment w:val="baseline"/>
              <w:rPr>
                <w:rFonts w:ascii="Times New Roman" w:hAnsi="Times New Roman" w:eastAsia="仿宋" w:cs="Times New Roman"/>
                <w:kern w:val="0"/>
                <w:sz w:val="28"/>
                <w:szCs w:val="28"/>
              </w:rPr>
            </w:pPr>
          </w:p>
        </w:tc>
        <w:tc>
          <w:tcPr>
            <w:tcW w:w="6875" w:type="dxa"/>
            <w:gridSpan w:val="9"/>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Times New Roman" w:hAnsi="Times New Roman" w:eastAsia="仿宋" w:cs="Times New Roman"/>
                <w:kern w:val="0"/>
                <w:sz w:val="28"/>
                <w:szCs w:val="28"/>
              </w:rPr>
            </w:pPr>
          </w:p>
          <w:p>
            <w:pPr>
              <w:snapToGrid w:val="0"/>
              <w:jc w:val="center"/>
              <w:textAlignment w:val="baseline"/>
              <w:rPr>
                <w:rFonts w:ascii="Times New Roman" w:hAnsi="Times New Roman" w:eastAsia="仿宋" w:cs="Times New Roman"/>
                <w:kern w:val="0"/>
                <w:sz w:val="28"/>
                <w:szCs w:val="28"/>
              </w:rPr>
            </w:pPr>
          </w:p>
          <w:p>
            <w:pPr>
              <w:snapToGrid w:val="0"/>
              <w:ind w:firstLine="280" w:firstLineChars="100"/>
              <w:jc w:val="center"/>
              <w:textAlignment w:val="baseline"/>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jc w:val="center"/>
        </w:trPr>
        <w:tc>
          <w:tcPr>
            <w:tcW w:w="1597" w:type="dxa"/>
            <w:tcBorders>
              <w:top w:val="single" w:color="auto" w:sz="4" w:space="0"/>
              <w:left w:val="single" w:color="auto" w:sz="4" w:space="0"/>
              <w:bottom w:val="single" w:color="auto" w:sz="4" w:space="0"/>
              <w:right w:val="single" w:color="auto" w:sz="4" w:space="0"/>
            </w:tcBorders>
          </w:tcPr>
          <w:p>
            <w:pPr>
              <w:snapToGrid w:val="0"/>
              <w:jc w:val="center"/>
              <w:textAlignment w:val="baseline"/>
              <w:rPr>
                <w:rFonts w:ascii="Times New Roman" w:hAnsi="Times New Roman" w:eastAsia="仿宋" w:cs="Times New Roman"/>
                <w:kern w:val="0"/>
                <w:sz w:val="28"/>
                <w:szCs w:val="28"/>
              </w:rPr>
            </w:pPr>
          </w:p>
          <w:p>
            <w:pPr>
              <w:snapToGrid w:val="0"/>
              <w:jc w:val="center"/>
              <w:textAlignment w:val="baseline"/>
              <w:rPr>
                <w:rFonts w:ascii="Times New Roman" w:hAnsi="Times New Roman" w:eastAsia="仿宋" w:cs="Times New Roman"/>
                <w:kern w:val="0"/>
                <w:sz w:val="28"/>
                <w:szCs w:val="28"/>
              </w:rPr>
            </w:pPr>
          </w:p>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选送单位意见</w:t>
            </w:r>
          </w:p>
        </w:tc>
        <w:tc>
          <w:tcPr>
            <w:tcW w:w="6875" w:type="dxa"/>
            <w:gridSpan w:val="9"/>
            <w:tcBorders>
              <w:top w:val="single" w:color="auto" w:sz="4" w:space="0"/>
              <w:left w:val="single" w:color="auto" w:sz="4" w:space="0"/>
              <w:bottom w:val="single" w:color="auto" w:sz="4" w:space="0"/>
              <w:right w:val="single" w:color="auto" w:sz="4" w:space="0"/>
            </w:tcBorders>
            <w:vAlign w:val="bottom"/>
          </w:tcPr>
          <w:p>
            <w:pPr>
              <w:snapToGrid w:val="0"/>
              <w:ind w:firstLine="280" w:firstLineChars="10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同意</w:t>
            </w: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（盖章）</w:t>
            </w: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年</w:t>
            </w: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月</w:t>
            </w: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上级行政部门审核意见</w:t>
            </w:r>
          </w:p>
          <w:p>
            <w:pPr>
              <w:snapToGrid w:val="0"/>
              <w:jc w:val="center"/>
              <w:textAlignment w:val="baseline"/>
              <w:rPr>
                <w:rFonts w:ascii="Times New Roman" w:hAnsi="Times New Roman" w:eastAsia="仿宋" w:cs="Times New Roman"/>
                <w:kern w:val="0"/>
                <w:sz w:val="28"/>
                <w:szCs w:val="28"/>
              </w:rPr>
            </w:pPr>
          </w:p>
        </w:tc>
        <w:tc>
          <w:tcPr>
            <w:tcW w:w="6875" w:type="dxa"/>
            <w:gridSpan w:val="9"/>
            <w:tcBorders>
              <w:top w:val="single" w:color="auto" w:sz="4" w:space="0"/>
              <w:left w:val="single" w:color="auto" w:sz="4" w:space="0"/>
              <w:bottom w:val="single" w:color="auto" w:sz="4" w:space="0"/>
              <w:right w:val="single" w:color="auto" w:sz="4" w:space="0"/>
            </w:tcBorders>
            <w:vAlign w:val="bottom"/>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同意</w:t>
            </w: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（盖章）</w:t>
            </w: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年</w:t>
            </w: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月</w:t>
            </w: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接收部门意见</w:t>
            </w:r>
          </w:p>
          <w:p>
            <w:pPr>
              <w:snapToGrid w:val="0"/>
              <w:jc w:val="center"/>
              <w:textAlignment w:val="baseline"/>
              <w:rPr>
                <w:rFonts w:ascii="Times New Roman" w:hAnsi="Times New Roman" w:eastAsia="仿宋" w:cs="Times New Roman"/>
                <w:kern w:val="0"/>
                <w:sz w:val="28"/>
                <w:szCs w:val="28"/>
              </w:rPr>
            </w:pPr>
          </w:p>
        </w:tc>
        <w:tc>
          <w:tcPr>
            <w:tcW w:w="6875" w:type="dxa"/>
            <w:gridSpan w:val="9"/>
            <w:tcBorders>
              <w:top w:val="single" w:color="auto" w:sz="4" w:space="0"/>
              <w:left w:val="single" w:color="auto" w:sz="4" w:space="0"/>
              <w:bottom w:val="single" w:color="auto" w:sz="4" w:space="0"/>
              <w:right w:val="single" w:color="auto" w:sz="4" w:space="0"/>
            </w:tcBorders>
            <w:vAlign w:val="bottom"/>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（盖章）</w:t>
            </w: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年</w:t>
            </w: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月</w:t>
            </w: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日</w:t>
            </w:r>
          </w:p>
        </w:tc>
      </w:tr>
    </w:tbl>
    <w:p>
      <w:pPr>
        <w:widowControl/>
        <w:jc w:val="left"/>
        <w:textAlignment w:val="baseline"/>
        <w:rPr>
          <w:rFonts w:ascii="Times New Roman" w:hAnsi="Times New Roman" w:eastAsia="仿宋" w:cs="Times New Roman"/>
          <w:b/>
          <w:bCs/>
          <w:sz w:val="32"/>
          <w:szCs w:val="32"/>
        </w:rPr>
      </w:pPr>
      <w:r>
        <w:rPr>
          <w:rFonts w:ascii="Times New Roman" w:hAnsi="仿宋" w:eastAsia="仿宋" w:cs="Times New Roman"/>
          <w:b/>
          <w:bCs/>
          <w:sz w:val="32"/>
          <w:szCs w:val="32"/>
        </w:rPr>
        <w:t>附件</w:t>
      </w:r>
      <w:r>
        <w:rPr>
          <w:rFonts w:ascii="Times New Roman" w:hAnsi="Times New Roman" w:eastAsia="仿宋" w:cs="Times New Roman"/>
          <w:b/>
          <w:bCs/>
          <w:sz w:val="32"/>
          <w:szCs w:val="32"/>
        </w:rPr>
        <w:t>2</w:t>
      </w:r>
    </w:p>
    <w:p>
      <w:pPr>
        <w:snapToGrid w:val="0"/>
        <w:jc w:val="center"/>
        <w:textAlignment w:val="baseline"/>
        <w:rPr>
          <w:rFonts w:ascii="Times New Roman" w:hAnsi="Times New Roman" w:eastAsia="仿宋" w:cs="Times New Roman"/>
          <w:b/>
          <w:color w:val="000000"/>
          <w:kern w:val="0"/>
          <w:sz w:val="32"/>
          <w:szCs w:val="32"/>
        </w:rPr>
      </w:pPr>
      <w:r>
        <w:rPr>
          <w:rFonts w:ascii="Times New Roman" w:hAnsi="仿宋" w:eastAsia="仿宋" w:cs="Times New Roman"/>
          <w:b/>
          <w:color w:val="000000"/>
          <w:kern w:val="0"/>
          <w:sz w:val="32"/>
          <w:szCs w:val="32"/>
        </w:rPr>
        <w:t>卫健委临床药师培训学员登记表</w:t>
      </w:r>
    </w:p>
    <w:p>
      <w:pPr>
        <w:snapToGrid w:val="0"/>
        <w:jc w:val="center"/>
        <w:textAlignment w:val="baseline"/>
        <w:rPr>
          <w:rFonts w:ascii="Times New Roman" w:hAnsi="Times New Roman" w:eastAsia="仿宋" w:cs="Times New Roman"/>
          <w:b/>
          <w:color w:val="000000"/>
          <w:kern w:val="0"/>
          <w:sz w:val="32"/>
          <w:szCs w:val="32"/>
        </w:rPr>
      </w:pPr>
      <w:r>
        <w:rPr>
          <w:rFonts w:ascii="Times New Roman" w:hAnsi="仿宋" w:eastAsia="仿宋" w:cs="Times New Roman"/>
          <w:b/>
          <w:color w:val="000000"/>
          <w:kern w:val="0"/>
          <w:sz w:val="32"/>
          <w:szCs w:val="32"/>
        </w:rPr>
        <w:t>（宁夏回族自治区人民医院）</w:t>
      </w:r>
    </w:p>
    <w:tbl>
      <w:tblPr>
        <w:tblStyle w:val="6"/>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129"/>
        <w:gridCol w:w="850"/>
        <w:gridCol w:w="720"/>
        <w:gridCol w:w="1070"/>
        <w:gridCol w:w="800"/>
        <w:gridCol w:w="1010"/>
        <w:gridCol w:w="590"/>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1651" w:type="dxa"/>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姓</w:t>
            </w: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名</w:t>
            </w:r>
          </w:p>
        </w:tc>
        <w:tc>
          <w:tcPr>
            <w:tcW w:w="1129" w:type="dxa"/>
            <w:vAlign w:val="center"/>
          </w:tcPr>
          <w:p>
            <w:pPr>
              <w:snapToGrid w:val="0"/>
              <w:jc w:val="center"/>
              <w:textAlignment w:val="baseline"/>
              <w:rPr>
                <w:rFonts w:ascii="Times New Roman" w:hAnsi="Times New Roman" w:eastAsia="仿宋" w:cs="Times New Roman"/>
                <w:kern w:val="0"/>
                <w:sz w:val="28"/>
                <w:szCs w:val="28"/>
              </w:rPr>
            </w:pPr>
          </w:p>
        </w:tc>
        <w:tc>
          <w:tcPr>
            <w:tcW w:w="850" w:type="dxa"/>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性别</w:t>
            </w:r>
          </w:p>
        </w:tc>
        <w:tc>
          <w:tcPr>
            <w:tcW w:w="720" w:type="dxa"/>
            <w:vAlign w:val="center"/>
          </w:tcPr>
          <w:p>
            <w:pPr>
              <w:snapToGrid w:val="0"/>
              <w:jc w:val="center"/>
              <w:textAlignment w:val="baseline"/>
              <w:rPr>
                <w:rFonts w:ascii="Times New Roman" w:hAnsi="Times New Roman" w:eastAsia="仿宋" w:cs="Times New Roman"/>
                <w:kern w:val="0"/>
                <w:sz w:val="28"/>
                <w:szCs w:val="28"/>
              </w:rPr>
            </w:pPr>
          </w:p>
        </w:tc>
        <w:tc>
          <w:tcPr>
            <w:tcW w:w="1070" w:type="dxa"/>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出生</w:t>
            </w:r>
          </w:p>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日期</w:t>
            </w:r>
          </w:p>
        </w:tc>
        <w:tc>
          <w:tcPr>
            <w:tcW w:w="800" w:type="dxa"/>
            <w:vAlign w:val="center"/>
          </w:tcPr>
          <w:p>
            <w:pPr>
              <w:snapToGrid w:val="0"/>
              <w:jc w:val="center"/>
              <w:textAlignment w:val="baseline"/>
              <w:rPr>
                <w:rFonts w:ascii="Times New Roman" w:hAnsi="Times New Roman" w:eastAsia="仿宋" w:cs="Times New Roman"/>
                <w:kern w:val="0"/>
                <w:sz w:val="28"/>
                <w:szCs w:val="28"/>
              </w:rPr>
            </w:pPr>
          </w:p>
        </w:tc>
        <w:tc>
          <w:tcPr>
            <w:tcW w:w="1010" w:type="dxa"/>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学历</w:t>
            </w:r>
          </w:p>
        </w:tc>
        <w:tc>
          <w:tcPr>
            <w:tcW w:w="590" w:type="dxa"/>
            <w:vAlign w:val="center"/>
          </w:tcPr>
          <w:p>
            <w:pPr>
              <w:snapToGrid w:val="0"/>
              <w:jc w:val="center"/>
              <w:textAlignment w:val="baseline"/>
              <w:rPr>
                <w:rFonts w:ascii="Times New Roman" w:hAnsi="Times New Roman" w:eastAsia="仿宋" w:cs="Times New Roman"/>
                <w:kern w:val="0"/>
                <w:sz w:val="28"/>
                <w:szCs w:val="28"/>
              </w:rPr>
            </w:pPr>
          </w:p>
        </w:tc>
        <w:tc>
          <w:tcPr>
            <w:tcW w:w="1673" w:type="dxa"/>
            <w:vMerge w:val="restart"/>
            <w:vAlign w:val="center"/>
          </w:tcPr>
          <w:p>
            <w:pPr>
              <w:snapToGrid w:val="0"/>
              <w:jc w:val="center"/>
              <w:textAlignment w:val="baseline"/>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1651" w:type="dxa"/>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工作</w:t>
            </w:r>
          </w:p>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单位</w:t>
            </w:r>
          </w:p>
        </w:tc>
        <w:tc>
          <w:tcPr>
            <w:tcW w:w="2699" w:type="dxa"/>
            <w:gridSpan w:val="3"/>
            <w:vAlign w:val="center"/>
          </w:tcPr>
          <w:p>
            <w:pPr>
              <w:snapToGrid w:val="0"/>
              <w:jc w:val="center"/>
              <w:textAlignment w:val="baseline"/>
              <w:rPr>
                <w:rFonts w:ascii="Times New Roman" w:hAnsi="Times New Roman" w:eastAsia="仿宋" w:cs="Times New Roman"/>
                <w:kern w:val="0"/>
                <w:sz w:val="28"/>
                <w:szCs w:val="28"/>
              </w:rPr>
            </w:pPr>
          </w:p>
        </w:tc>
        <w:tc>
          <w:tcPr>
            <w:tcW w:w="3470" w:type="dxa"/>
            <w:gridSpan w:val="4"/>
            <w:vAlign w:val="center"/>
          </w:tcPr>
          <w:p>
            <w:pPr>
              <w:snapToGrid w:val="0"/>
              <w:jc w:val="left"/>
              <w:textAlignment w:val="baseline"/>
              <w:rPr>
                <w:rFonts w:ascii="Times New Roman" w:hAnsi="Times New Roman" w:eastAsia="仿宋" w:cs="Times New Roman"/>
                <w:kern w:val="0"/>
                <w:sz w:val="28"/>
                <w:szCs w:val="28"/>
              </w:rPr>
            </w:pPr>
            <w:r>
              <w:rPr>
                <w:rFonts w:ascii="Times New Roman" w:hAnsi="Times New Roman" w:eastAsia="仿宋" w:cs="Times New Roman"/>
                <w:kern w:val="0"/>
                <w:sz w:val="28"/>
                <w:szCs w:val="28"/>
              </w:rPr>
              <w:t>Email</w:t>
            </w:r>
            <w:r>
              <w:rPr>
                <w:rFonts w:ascii="Times New Roman" w:hAnsi="仿宋" w:eastAsia="仿宋" w:cs="Times New Roman"/>
                <w:kern w:val="0"/>
                <w:sz w:val="28"/>
                <w:szCs w:val="28"/>
              </w:rPr>
              <w:t>：</w:t>
            </w:r>
          </w:p>
          <w:p>
            <w:pPr>
              <w:snapToGrid w:val="0"/>
              <w:jc w:val="left"/>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电</w:t>
            </w: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话：</w:t>
            </w:r>
          </w:p>
        </w:tc>
        <w:tc>
          <w:tcPr>
            <w:tcW w:w="1673" w:type="dxa"/>
            <w:vMerge w:val="continue"/>
            <w:vAlign w:val="center"/>
          </w:tcPr>
          <w:p>
            <w:pPr>
              <w:snapToGrid w:val="0"/>
              <w:jc w:val="center"/>
              <w:textAlignment w:val="baseline"/>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1651" w:type="dxa"/>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通讯</w:t>
            </w:r>
          </w:p>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地址</w:t>
            </w:r>
          </w:p>
        </w:tc>
        <w:tc>
          <w:tcPr>
            <w:tcW w:w="2699" w:type="dxa"/>
            <w:gridSpan w:val="3"/>
            <w:vAlign w:val="center"/>
          </w:tcPr>
          <w:p>
            <w:pPr>
              <w:snapToGrid w:val="0"/>
              <w:jc w:val="center"/>
              <w:textAlignment w:val="baseline"/>
              <w:rPr>
                <w:rFonts w:ascii="Times New Roman" w:hAnsi="Times New Roman" w:eastAsia="仿宋" w:cs="Times New Roman"/>
                <w:kern w:val="0"/>
                <w:sz w:val="28"/>
                <w:szCs w:val="28"/>
              </w:rPr>
            </w:pPr>
          </w:p>
        </w:tc>
        <w:tc>
          <w:tcPr>
            <w:tcW w:w="1870" w:type="dxa"/>
            <w:gridSpan w:val="2"/>
            <w:vAlign w:val="center"/>
          </w:tcPr>
          <w:p>
            <w:pPr>
              <w:snapToGrid w:val="0"/>
              <w:jc w:val="left"/>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邮</w:t>
            </w: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编</w:t>
            </w:r>
          </w:p>
        </w:tc>
        <w:tc>
          <w:tcPr>
            <w:tcW w:w="1600" w:type="dxa"/>
            <w:gridSpan w:val="2"/>
            <w:vAlign w:val="center"/>
          </w:tcPr>
          <w:p>
            <w:pPr>
              <w:snapToGrid w:val="0"/>
              <w:jc w:val="center"/>
              <w:textAlignment w:val="baseline"/>
              <w:rPr>
                <w:rFonts w:ascii="Times New Roman" w:hAnsi="Times New Roman" w:eastAsia="仿宋" w:cs="Times New Roman"/>
                <w:kern w:val="0"/>
                <w:sz w:val="28"/>
                <w:szCs w:val="28"/>
              </w:rPr>
            </w:pPr>
          </w:p>
        </w:tc>
        <w:tc>
          <w:tcPr>
            <w:tcW w:w="1673" w:type="dxa"/>
            <w:vMerge w:val="continue"/>
            <w:vAlign w:val="center"/>
          </w:tcPr>
          <w:p>
            <w:pPr>
              <w:snapToGrid w:val="0"/>
              <w:jc w:val="center"/>
              <w:textAlignment w:val="baseline"/>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7" w:hRule="atLeast"/>
          <w:jc w:val="center"/>
        </w:trPr>
        <w:tc>
          <w:tcPr>
            <w:tcW w:w="1651" w:type="dxa"/>
            <w:tcBorders>
              <w:bottom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个人简历</w:t>
            </w:r>
          </w:p>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（含专业</w:t>
            </w:r>
          </w:p>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工作经历、接受培训情况等）</w:t>
            </w:r>
          </w:p>
        </w:tc>
        <w:tc>
          <w:tcPr>
            <w:tcW w:w="7842" w:type="dxa"/>
            <w:gridSpan w:val="8"/>
            <w:tcBorders>
              <w:bottom w:val="single" w:color="auto" w:sz="4" w:space="0"/>
            </w:tcBorders>
          </w:tcPr>
          <w:p>
            <w:pPr>
              <w:snapToGrid w:val="0"/>
              <w:jc w:val="center"/>
              <w:textAlignment w:val="baseline"/>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6" w:hRule="atLeast"/>
          <w:jc w:val="center"/>
        </w:trPr>
        <w:tc>
          <w:tcPr>
            <w:tcW w:w="1651" w:type="dxa"/>
            <w:tcBorders>
              <w:bottom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从事临床药师工作情况</w:t>
            </w:r>
          </w:p>
        </w:tc>
        <w:tc>
          <w:tcPr>
            <w:tcW w:w="7842" w:type="dxa"/>
            <w:gridSpan w:val="8"/>
            <w:tcBorders>
              <w:bottom w:val="single" w:color="auto" w:sz="4" w:space="0"/>
            </w:tcBorders>
          </w:tcPr>
          <w:p>
            <w:pPr>
              <w:snapToGrid w:val="0"/>
              <w:jc w:val="center"/>
              <w:textAlignment w:val="baseline"/>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2" w:hRule="atLeast"/>
          <w:jc w:val="center"/>
        </w:trPr>
        <w:tc>
          <w:tcPr>
            <w:tcW w:w="1651" w:type="dxa"/>
            <w:tcBorders>
              <w:bottom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论文、著作、科研情况</w:t>
            </w:r>
          </w:p>
        </w:tc>
        <w:tc>
          <w:tcPr>
            <w:tcW w:w="7842" w:type="dxa"/>
            <w:gridSpan w:val="8"/>
            <w:tcBorders>
              <w:bottom w:val="single" w:color="auto" w:sz="4" w:space="0"/>
            </w:tcBorders>
            <w:vAlign w:val="bottom"/>
          </w:tcPr>
          <w:p>
            <w:pPr>
              <w:snapToGrid w:val="0"/>
              <w:jc w:val="center"/>
              <w:textAlignment w:val="baseline"/>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jc w:val="center"/>
        </w:trPr>
        <w:tc>
          <w:tcPr>
            <w:tcW w:w="1651" w:type="dxa"/>
            <w:tcBorders>
              <w:bottom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单位</w:t>
            </w:r>
          </w:p>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意见</w:t>
            </w:r>
          </w:p>
        </w:tc>
        <w:tc>
          <w:tcPr>
            <w:tcW w:w="7842" w:type="dxa"/>
            <w:gridSpan w:val="8"/>
            <w:tcBorders>
              <w:bottom w:val="single" w:color="auto" w:sz="4" w:space="0"/>
            </w:tcBorders>
            <w:vAlign w:val="center"/>
          </w:tcPr>
          <w:p>
            <w:pPr>
              <w:snapToGrid w:val="0"/>
              <w:jc w:val="center"/>
              <w:textAlignment w:val="baseline"/>
              <w:rPr>
                <w:rFonts w:ascii="Times New Roman" w:hAnsi="Times New Roman" w:eastAsia="仿宋" w:cs="Times New Roman"/>
                <w:kern w:val="0"/>
                <w:sz w:val="28"/>
                <w:szCs w:val="28"/>
              </w:rPr>
            </w:pPr>
          </w:p>
          <w:p>
            <w:pPr>
              <w:snapToGrid w:val="0"/>
              <w:jc w:val="center"/>
              <w:textAlignment w:val="baseline"/>
              <w:rPr>
                <w:rFonts w:ascii="Times New Roman" w:hAnsi="Times New Roman" w:eastAsia="仿宋" w:cs="Times New Roman"/>
                <w:kern w:val="0"/>
                <w:sz w:val="28"/>
                <w:szCs w:val="28"/>
              </w:rPr>
            </w:pPr>
            <w:r>
              <w:rPr>
                <w:rFonts w:ascii="Times New Roman" w:hAnsi="仿宋" w:eastAsia="仿宋" w:cs="Times New Roman"/>
                <w:kern w:val="0"/>
                <w:sz w:val="28"/>
                <w:szCs w:val="28"/>
              </w:rPr>
              <w:t>年</w:t>
            </w: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月</w:t>
            </w: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日</w:t>
            </w:r>
          </w:p>
        </w:tc>
      </w:tr>
    </w:tbl>
    <w:p>
      <w:pPr>
        <w:snapToGrid w:val="0"/>
        <w:textAlignment w:val="baseline"/>
        <w:rPr>
          <w:rFonts w:ascii="Times New Roman" w:hAnsi="Times New Roman" w:eastAsia="仿宋" w:cs="Times New Roman"/>
          <w:kern w:val="0"/>
          <w:sz w:val="32"/>
          <w:szCs w:val="32"/>
        </w:rPr>
      </w:pPr>
    </w:p>
    <w:p>
      <w:pPr>
        <w:textAlignment w:val="baseline"/>
        <w:rPr>
          <w:rFonts w:ascii="Times New Roman" w:hAnsi="Times New Roman" w:cs="Times New Roman"/>
          <w:b/>
          <w:i/>
          <w:caps/>
        </w:rPr>
      </w:pPr>
    </w:p>
    <w:p>
      <w:pPr>
        <w:ind w:firstLine="480" w:firstLineChars="200"/>
        <w:jc w:val="left"/>
        <w:textAlignment w:val="baseline"/>
        <w:rPr>
          <w:rFonts w:hint="eastAsia" w:ascii="宋体" w:hAnsi="宋体" w:eastAsia="宋体" w:cs="宋体"/>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74BFF4"/>
    <w:multiLevelType w:val="singleLevel"/>
    <w:tmpl w:val="F974BFF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YzNjBkOTgyNWQ1YTMxYzM3MzMwNWFiODNmOWIzYWMifQ=="/>
  </w:docVars>
  <w:rsids>
    <w:rsidRoot w:val="005D2230"/>
    <w:rsid w:val="000408D3"/>
    <w:rsid w:val="00094C47"/>
    <w:rsid w:val="000A7D02"/>
    <w:rsid w:val="000D0F75"/>
    <w:rsid w:val="000E0FC1"/>
    <w:rsid w:val="001748DB"/>
    <w:rsid w:val="001B6E0E"/>
    <w:rsid w:val="001C1C47"/>
    <w:rsid w:val="001D1171"/>
    <w:rsid w:val="00251FEC"/>
    <w:rsid w:val="00283423"/>
    <w:rsid w:val="002B2A21"/>
    <w:rsid w:val="002F2539"/>
    <w:rsid w:val="00322061"/>
    <w:rsid w:val="00325A29"/>
    <w:rsid w:val="0032645D"/>
    <w:rsid w:val="00364CAA"/>
    <w:rsid w:val="0036687F"/>
    <w:rsid w:val="0038265B"/>
    <w:rsid w:val="003B0F08"/>
    <w:rsid w:val="00421BDE"/>
    <w:rsid w:val="004E61F1"/>
    <w:rsid w:val="00581D02"/>
    <w:rsid w:val="0059742B"/>
    <w:rsid w:val="005B0759"/>
    <w:rsid w:val="005D2230"/>
    <w:rsid w:val="005F0AF5"/>
    <w:rsid w:val="00617503"/>
    <w:rsid w:val="00677CE0"/>
    <w:rsid w:val="006B5A9C"/>
    <w:rsid w:val="006D7528"/>
    <w:rsid w:val="00716D56"/>
    <w:rsid w:val="007C595C"/>
    <w:rsid w:val="007C7A7A"/>
    <w:rsid w:val="00831D7C"/>
    <w:rsid w:val="008578C9"/>
    <w:rsid w:val="00966BBB"/>
    <w:rsid w:val="00973A8E"/>
    <w:rsid w:val="009A05C6"/>
    <w:rsid w:val="009C1004"/>
    <w:rsid w:val="00A42B98"/>
    <w:rsid w:val="00A56BBF"/>
    <w:rsid w:val="00A93753"/>
    <w:rsid w:val="00B02647"/>
    <w:rsid w:val="00B4132C"/>
    <w:rsid w:val="00BC1A1D"/>
    <w:rsid w:val="00BF4A45"/>
    <w:rsid w:val="00C3067E"/>
    <w:rsid w:val="00C36FE7"/>
    <w:rsid w:val="00C700A8"/>
    <w:rsid w:val="00C85BD7"/>
    <w:rsid w:val="00D06DD0"/>
    <w:rsid w:val="00D85D7D"/>
    <w:rsid w:val="00DC4111"/>
    <w:rsid w:val="00DD48BD"/>
    <w:rsid w:val="00DE2FA1"/>
    <w:rsid w:val="00DE312A"/>
    <w:rsid w:val="00E05A6F"/>
    <w:rsid w:val="00E74FC5"/>
    <w:rsid w:val="00EA174B"/>
    <w:rsid w:val="00FB4DAB"/>
    <w:rsid w:val="00FB7869"/>
    <w:rsid w:val="00FD026C"/>
    <w:rsid w:val="00FD501E"/>
    <w:rsid w:val="00FF709B"/>
    <w:rsid w:val="014A102B"/>
    <w:rsid w:val="038A3960"/>
    <w:rsid w:val="04D06161"/>
    <w:rsid w:val="04D96232"/>
    <w:rsid w:val="063F4ED6"/>
    <w:rsid w:val="087F2533"/>
    <w:rsid w:val="08DA7138"/>
    <w:rsid w:val="0D1D3A97"/>
    <w:rsid w:val="0D9C1257"/>
    <w:rsid w:val="0EB9334C"/>
    <w:rsid w:val="0F26281D"/>
    <w:rsid w:val="0FE12B5A"/>
    <w:rsid w:val="10094BFD"/>
    <w:rsid w:val="10530CCC"/>
    <w:rsid w:val="10F26C10"/>
    <w:rsid w:val="11C664AC"/>
    <w:rsid w:val="12A10CC7"/>
    <w:rsid w:val="12E12E71"/>
    <w:rsid w:val="1351449B"/>
    <w:rsid w:val="13781A27"/>
    <w:rsid w:val="140C03C2"/>
    <w:rsid w:val="151B4D60"/>
    <w:rsid w:val="16CC68ED"/>
    <w:rsid w:val="18133ACD"/>
    <w:rsid w:val="1AB17C23"/>
    <w:rsid w:val="1AF71484"/>
    <w:rsid w:val="1DD7559C"/>
    <w:rsid w:val="1E0F4D36"/>
    <w:rsid w:val="1E25276A"/>
    <w:rsid w:val="1E944C0A"/>
    <w:rsid w:val="1F026649"/>
    <w:rsid w:val="20BB2F53"/>
    <w:rsid w:val="226C09A9"/>
    <w:rsid w:val="228201CD"/>
    <w:rsid w:val="22DE117B"/>
    <w:rsid w:val="256C4909"/>
    <w:rsid w:val="26612B59"/>
    <w:rsid w:val="2661459D"/>
    <w:rsid w:val="26865DB2"/>
    <w:rsid w:val="26923DF3"/>
    <w:rsid w:val="28772B77"/>
    <w:rsid w:val="28AD5878"/>
    <w:rsid w:val="29C40C0C"/>
    <w:rsid w:val="2A585CB7"/>
    <w:rsid w:val="2B0F281A"/>
    <w:rsid w:val="2E344345"/>
    <w:rsid w:val="2F7E7F6E"/>
    <w:rsid w:val="30937A49"/>
    <w:rsid w:val="30FB1104"/>
    <w:rsid w:val="3135465C"/>
    <w:rsid w:val="33134E71"/>
    <w:rsid w:val="33C502EA"/>
    <w:rsid w:val="342A61CF"/>
    <w:rsid w:val="359164AC"/>
    <w:rsid w:val="372C02AF"/>
    <w:rsid w:val="37C73CC7"/>
    <w:rsid w:val="37C8447C"/>
    <w:rsid w:val="391E1036"/>
    <w:rsid w:val="3FC01EDD"/>
    <w:rsid w:val="407927B7"/>
    <w:rsid w:val="4081166C"/>
    <w:rsid w:val="415E20A7"/>
    <w:rsid w:val="41FB5BC6"/>
    <w:rsid w:val="43572B58"/>
    <w:rsid w:val="44757D2C"/>
    <w:rsid w:val="45BF449D"/>
    <w:rsid w:val="46BD7176"/>
    <w:rsid w:val="47EF15B1"/>
    <w:rsid w:val="483D101E"/>
    <w:rsid w:val="48DF1625"/>
    <w:rsid w:val="49A40179"/>
    <w:rsid w:val="4DF26445"/>
    <w:rsid w:val="4F702FD7"/>
    <w:rsid w:val="50D2381E"/>
    <w:rsid w:val="52344790"/>
    <w:rsid w:val="528F19C6"/>
    <w:rsid w:val="54AB2D04"/>
    <w:rsid w:val="561A1EEF"/>
    <w:rsid w:val="58A5065D"/>
    <w:rsid w:val="598A2EE8"/>
    <w:rsid w:val="5A8738CB"/>
    <w:rsid w:val="5BB860E0"/>
    <w:rsid w:val="5C2B37A4"/>
    <w:rsid w:val="5C80013C"/>
    <w:rsid w:val="5D543F38"/>
    <w:rsid w:val="5F0C439F"/>
    <w:rsid w:val="5F337B7D"/>
    <w:rsid w:val="624D0F56"/>
    <w:rsid w:val="63957059"/>
    <w:rsid w:val="63EB0A27"/>
    <w:rsid w:val="647F6332"/>
    <w:rsid w:val="66BC2B4E"/>
    <w:rsid w:val="68790CF7"/>
    <w:rsid w:val="6A7D7B87"/>
    <w:rsid w:val="6A7F7D0D"/>
    <w:rsid w:val="6D2154B9"/>
    <w:rsid w:val="6EED10B5"/>
    <w:rsid w:val="6FD40F09"/>
    <w:rsid w:val="6FF31F0C"/>
    <w:rsid w:val="723D0FE7"/>
    <w:rsid w:val="73553727"/>
    <w:rsid w:val="74D2079B"/>
    <w:rsid w:val="74D3353D"/>
    <w:rsid w:val="74DF6386"/>
    <w:rsid w:val="75977764"/>
    <w:rsid w:val="76D33CC8"/>
    <w:rsid w:val="76F61641"/>
    <w:rsid w:val="785C1A9B"/>
    <w:rsid w:val="7912166A"/>
    <w:rsid w:val="79BD47BC"/>
    <w:rsid w:val="7A13276B"/>
    <w:rsid w:val="7AA5772A"/>
    <w:rsid w:val="7DB61C4E"/>
    <w:rsid w:val="7EEC1DCB"/>
    <w:rsid w:val="7EFC7B34"/>
    <w:rsid w:val="7F800765"/>
    <w:rsid w:val="7FCA30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2085</Words>
  <Characters>2191</Characters>
  <Lines>19</Lines>
  <Paragraphs>5</Paragraphs>
  <TotalTime>1</TotalTime>
  <ScaleCrop>false</ScaleCrop>
  <LinksUpToDate>false</LinksUpToDate>
  <CharactersWithSpaces>2292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2021-06-22T03:32:00Z</dcterms:created>
  <dc:creator> </dc:creator>
  <cp:lastModifiedBy>月牙泉蹦哒鱼</cp:lastModifiedBy>
  <dcterms:modified xsi:type="dcterms:W3CDTF">2023-07-12T13:32:55Z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C7E1C85C186E4E1A8903C5F6C3DD7889</vt:lpwstr>
  </property>
</Properties>
</file>